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44B88" w14:textId="487E9F84" w:rsidR="009711DB" w:rsidRPr="002370D6" w:rsidRDefault="00434C10" w:rsidP="002370D6">
      <w:pPr>
        <w:pStyle w:val="Heading1"/>
      </w:pPr>
      <w:proofErr w:type="spellStart"/>
      <w:r w:rsidRPr="00434C10">
        <w:t>Factorising</w:t>
      </w:r>
      <w:proofErr w:type="spellEnd"/>
      <w:r w:rsidRPr="00434C10">
        <w:t xml:space="preserve"> Non-</w:t>
      </w:r>
      <w:proofErr w:type="spellStart"/>
      <w:r w:rsidRPr="00434C10">
        <w:t>Monics</w:t>
      </w:r>
      <w:proofErr w:type="spellEnd"/>
    </w:p>
    <w:p w14:paraId="4B5240DA" w14:textId="77777777" w:rsidR="009711DB" w:rsidRPr="00434C10" w:rsidRDefault="00F67807" w:rsidP="009711DB">
      <w:pPr>
        <w:rPr>
          <w:rFonts w:cs="Arial"/>
          <w:b/>
        </w:rPr>
      </w:pPr>
      <w:r w:rsidRPr="00434C10">
        <w:rPr>
          <w:rFonts w:cs="Arial"/>
          <w:b/>
        </w:rPr>
        <w:t>Section A:</w:t>
      </w:r>
    </w:p>
    <w:p w14:paraId="2D8EB7A0" w14:textId="77777777" w:rsidR="009711DB" w:rsidRPr="00434C10" w:rsidRDefault="009711DB" w:rsidP="009711DB">
      <w:pPr>
        <w:rPr>
          <w:rFonts w:cs="Arial"/>
        </w:rPr>
      </w:pPr>
    </w:p>
    <w:p w14:paraId="57273E8E" w14:textId="77777777" w:rsidR="009711DB" w:rsidRPr="00523C67" w:rsidRDefault="008B315C" w:rsidP="009711DB">
      <w:pPr>
        <w:rPr>
          <w:rFonts w:cs="Arial"/>
          <w:b/>
        </w:rPr>
      </w:pPr>
      <w:proofErr w:type="spellStart"/>
      <w:r w:rsidRPr="00434C10">
        <w:rPr>
          <w:rFonts w:cs="Arial"/>
        </w:rPr>
        <w:t>Factorise</w:t>
      </w:r>
      <w:proofErr w:type="spellEnd"/>
      <w:r w:rsidRPr="00434C10">
        <w:rPr>
          <w:rFonts w:cs="Arial"/>
        </w:rPr>
        <w:t xml:space="preserve"> the following, making sure you </w:t>
      </w:r>
      <w:r w:rsidR="00523C67" w:rsidRPr="00434C10">
        <w:rPr>
          <w:rFonts w:cs="Arial"/>
        </w:rPr>
        <w:t>check</w:t>
      </w:r>
      <w:r w:rsidR="00523C67" w:rsidRPr="00434C10">
        <w:rPr>
          <w:rFonts w:cs="Arial"/>
          <w:b/>
        </w:rPr>
        <w:t xml:space="preserve"> </w:t>
      </w:r>
      <w:r w:rsidR="00523C67" w:rsidRPr="00434C10">
        <w:rPr>
          <w:rFonts w:cs="Arial"/>
        </w:rPr>
        <w:t xml:space="preserve">your </w:t>
      </w:r>
      <w:r w:rsidR="00523C67">
        <w:rPr>
          <w:rFonts w:cs="Arial"/>
        </w:rPr>
        <w:t>factorization by expanding your guess.</w:t>
      </w:r>
    </w:p>
    <w:p w14:paraId="1797A7BA" w14:textId="77777777" w:rsidR="009711DB" w:rsidRPr="00434C10" w:rsidRDefault="009711DB" w:rsidP="009711DB">
      <w:pPr>
        <w:rPr>
          <w:rFonts w:cs="Arial"/>
          <w:b/>
          <w:bCs/>
        </w:rPr>
      </w:pPr>
    </w:p>
    <w:p w14:paraId="27E2EE44" w14:textId="77777777" w:rsidR="004D4CE7" w:rsidRDefault="004D4CE7" w:rsidP="004F1124">
      <w:pPr>
        <w:pStyle w:val="ListParagraph"/>
        <w:numPr>
          <w:ilvl w:val="0"/>
          <w:numId w:val="6"/>
        </w:numPr>
        <w:ind w:left="360"/>
        <w:rPr>
          <w:rFonts w:cs="Arial"/>
          <w:position w:val="-6"/>
        </w:rPr>
        <w:sectPr w:rsidR="004D4CE7" w:rsidSect="00434C1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281B4F0" w14:textId="73232F85" w:rsidR="004F1124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240" w:dyaOrig="300" w14:anchorId="004AD4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95pt;height:14.75pt" o:ole="">
            <v:imagedata r:id="rId6" o:title=""/>
          </v:shape>
          <o:OLEObject Type="Embed" ProgID="Equation.3" ShapeID="_x0000_i1025" DrawAspect="Content" ObjectID="_1491979216" r:id="rId7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6EC9B363" w14:textId="77777777" w:rsidR="004F1124" w:rsidRDefault="004F1124" w:rsidP="004F1124">
      <w:pPr>
        <w:rPr>
          <w:rFonts w:cs="Arial"/>
        </w:rPr>
      </w:pPr>
    </w:p>
    <w:p w14:paraId="300A51C1" w14:textId="40744D3F" w:rsidR="009711DB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460" w:dyaOrig="300" w14:anchorId="51B43F18">
          <v:shape id="_x0000_i1026" type="#_x0000_t75" style="width:73.2pt;height:14.75pt" o:ole="">
            <v:imagedata r:id="rId8" o:title=""/>
          </v:shape>
          <o:OLEObject Type="Embed" ProgID="Equation.DSMT4" ShapeID="_x0000_i1026" DrawAspect="Content" ObjectID="_1491979217" r:id="rId9"/>
        </w:object>
      </w:r>
    </w:p>
    <w:p w14:paraId="16EF2205" w14:textId="77777777" w:rsidR="009711DB" w:rsidRPr="00434C10" w:rsidRDefault="009711DB" w:rsidP="004F1124">
      <w:pPr>
        <w:rPr>
          <w:rFonts w:cs="Arial"/>
        </w:rPr>
      </w:pPr>
    </w:p>
    <w:p w14:paraId="1FAD363A" w14:textId="77777777" w:rsidR="007B6C56" w:rsidRPr="007B6C56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480" w:dyaOrig="300" w14:anchorId="0AE56AEB">
          <v:shape id="_x0000_i1027" type="#_x0000_t75" style="width:73.75pt;height:14.75pt" o:ole="">
            <v:imagedata r:id="rId10" o:title=""/>
          </v:shape>
          <o:OLEObject Type="Embed" ProgID="Equation.DSMT4" ShapeID="_x0000_i1027" DrawAspect="Content" ObjectID="_1491979218" r:id="rId11"/>
        </w:object>
      </w:r>
    </w:p>
    <w:p w14:paraId="28858791" w14:textId="77777777" w:rsidR="007B6C56" w:rsidRPr="007B6C56" w:rsidRDefault="007B6C56" w:rsidP="007B6C56">
      <w:pPr>
        <w:rPr>
          <w:rFonts w:cs="Arial"/>
        </w:rPr>
      </w:pPr>
    </w:p>
    <w:p w14:paraId="4AF3D36D" w14:textId="11EF6B49" w:rsidR="004F1124" w:rsidRPr="007B6C56" w:rsidRDefault="007B6C56" w:rsidP="007B6C56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020" w:dyaOrig="300" w14:anchorId="5DBA2F81">
          <v:shape id="_x0000_i1050" type="#_x0000_t75" style="width:50.75pt;height:14.75pt" o:ole="">
            <v:imagedata r:id="rId12" o:title=""/>
          </v:shape>
          <o:OLEObject Type="Embed" ProgID="Equation.DSMT4" ShapeID="_x0000_i1050" DrawAspect="Content" ObjectID="_1491979219" r:id="rId13"/>
        </w:object>
      </w:r>
      <w:r w:rsidR="009711DB" w:rsidRPr="007B6C56">
        <w:rPr>
          <w:rFonts w:cs="Arial"/>
        </w:rPr>
        <w:tab/>
      </w:r>
      <w:r w:rsidR="009711DB" w:rsidRPr="007B6C56">
        <w:rPr>
          <w:rFonts w:cs="Arial"/>
        </w:rPr>
        <w:tab/>
      </w:r>
      <w:r w:rsidR="009711DB" w:rsidRPr="007B6C56">
        <w:rPr>
          <w:rFonts w:cs="Arial"/>
        </w:rPr>
        <w:tab/>
      </w:r>
    </w:p>
    <w:p w14:paraId="13EC0CB9" w14:textId="77777777" w:rsidR="004F1124" w:rsidRDefault="004F1124" w:rsidP="004F1124">
      <w:pPr>
        <w:rPr>
          <w:rFonts w:cs="Arial"/>
        </w:rPr>
      </w:pPr>
    </w:p>
    <w:p w14:paraId="6EF8E98A" w14:textId="3A6C1D66" w:rsidR="009711DB" w:rsidRPr="007B6C56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100" w:dyaOrig="300" w14:anchorId="1E436A27">
          <v:shape id="_x0000_i1028" type="#_x0000_t75" style="width:54.9pt;height:14.75pt" o:ole="">
            <v:imagedata r:id="rId14" o:title=""/>
          </v:shape>
          <o:OLEObject Type="Embed" ProgID="Equation.DSMT4" ShapeID="_x0000_i1028" DrawAspect="Content" ObjectID="_1491979220" r:id="rId15"/>
        </w:object>
      </w:r>
    </w:p>
    <w:p w14:paraId="47F6C9ED" w14:textId="77777777" w:rsidR="007B6C56" w:rsidRPr="007B6C56" w:rsidRDefault="007B6C56" w:rsidP="007B6C56">
      <w:pPr>
        <w:rPr>
          <w:rFonts w:cs="Arial"/>
        </w:rPr>
      </w:pPr>
    </w:p>
    <w:p w14:paraId="481AD1FE" w14:textId="74914D35" w:rsidR="007B6C56" w:rsidRPr="004F1124" w:rsidRDefault="007B6C56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859" w:dyaOrig="300" w14:anchorId="01855EC5">
          <v:shape id="_x0000_i1053" type="#_x0000_t75" style="width:43.1pt;height:14.75pt" o:ole="">
            <v:imagedata r:id="rId16" o:title=""/>
          </v:shape>
          <o:OLEObject Type="Embed" ProgID="Equation.DSMT4" ShapeID="_x0000_i1053" DrawAspect="Content" ObjectID="_1491979221" r:id="rId17"/>
        </w:object>
      </w:r>
    </w:p>
    <w:p w14:paraId="5E243729" w14:textId="77777777" w:rsidR="009711DB" w:rsidRPr="00434C10" w:rsidRDefault="009711DB" w:rsidP="004F1124">
      <w:pPr>
        <w:rPr>
          <w:rFonts w:cs="Arial"/>
        </w:rPr>
      </w:pPr>
    </w:p>
    <w:p w14:paraId="61B0D4F8" w14:textId="298040EC" w:rsidR="004F1124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240" w:dyaOrig="300" w14:anchorId="1B4C172A">
          <v:shape id="_x0000_i1029" type="#_x0000_t75" style="width:61.95pt;height:14.75pt" o:ole="">
            <v:imagedata r:id="rId18" o:title=""/>
          </v:shape>
          <o:OLEObject Type="Embed" ProgID="Equation.DSMT4" ShapeID="_x0000_i1029" DrawAspect="Content" ObjectID="_1491979222" r:id="rId19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75A1D260" w14:textId="77777777" w:rsidR="009711DB" w:rsidRPr="00434C10" w:rsidRDefault="009711DB" w:rsidP="004F1124">
      <w:pPr>
        <w:rPr>
          <w:rFonts w:cs="Arial"/>
        </w:rPr>
      </w:pPr>
    </w:p>
    <w:p w14:paraId="56969931" w14:textId="77777777" w:rsidR="007B6C56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020" w:dyaOrig="279" w14:anchorId="06A79C8B">
          <v:shape id="_x0000_i1031" type="#_x0000_t75" style="width:50.75pt;height:14.15pt" o:ole="">
            <v:imagedata r:id="rId20" o:title=""/>
          </v:shape>
          <o:OLEObject Type="Embed" ProgID="Equation.3" ShapeID="_x0000_i1031" DrawAspect="Content" ObjectID="_1491979223" r:id="rId21"/>
        </w:object>
      </w:r>
      <w:r w:rsidRPr="004F1124">
        <w:rPr>
          <w:rFonts w:cs="Arial"/>
        </w:rPr>
        <w:tab/>
      </w:r>
    </w:p>
    <w:p w14:paraId="459AB4BB" w14:textId="77777777" w:rsidR="007B6C56" w:rsidRPr="007B6C56" w:rsidRDefault="007B6C56" w:rsidP="007B6C56">
      <w:pPr>
        <w:rPr>
          <w:rFonts w:cs="Arial"/>
        </w:rPr>
      </w:pPr>
    </w:p>
    <w:p w14:paraId="48500F2C" w14:textId="18A8E9DB" w:rsidR="004F1124" w:rsidRDefault="007B6C56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900" w:dyaOrig="300" w14:anchorId="4D2B7EB6">
          <v:shape id="_x0000_i1055" type="#_x0000_t75" style="width:44.85pt;height:14.75pt" o:ole="">
            <v:imagedata r:id="rId22" o:title=""/>
          </v:shape>
          <o:OLEObject Type="Embed" ProgID="Equation.DSMT4" ShapeID="_x0000_i1055" DrawAspect="Content" ObjectID="_1491979224" r:id="rId23"/>
        </w:object>
      </w:r>
      <w:r w:rsidR="009711DB" w:rsidRPr="004F1124">
        <w:rPr>
          <w:rFonts w:cs="Arial"/>
        </w:rPr>
        <w:tab/>
      </w:r>
      <w:r w:rsidR="009711DB" w:rsidRPr="004F1124">
        <w:rPr>
          <w:rFonts w:cs="Arial"/>
        </w:rPr>
        <w:tab/>
      </w:r>
      <w:r w:rsidR="009711DB" w:rsidRPr="004F1124">
        <w:rPr>
          <w:rFonts w:cs="Arial"/>
        </w:rPr>
        <w:tab/>
      </w:r>
    </w:p>
    <w:p w14:paraId="671C6262" w14:textId="77777777" w:rsidR="004F1124" w:rsidRPr="004F1124" w:rsidRDefault="004F1124" w:rsidP="004F1124">
      <w:pPr>
        <w:rPr>
          <w:rFonts w:cs="Arial"/>
          <w:position w:val="-6"/>
        </w:rPr>
      </w:pPr>
    </w:p>
    <w:p w14:paraId="695AEAAA" w14:textId="5208722F" w:rsidR="004F1124" w:rsidRPr="007B6C56" w:rsidRDefault="004C5323" w:rsidP="007B6C56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440" w:dyaOrig="300" w14:anchorId="672D3192">
          <v:shape id="_x0000_i1032" type="#_x0000_t75" style="width:1in;height:14.75pt" o:ole="">
            <v:imagedata r:id="rId24" o:title=""/>
          </v:shape>
          <o:OLEObject Type="Embed" ProgID="Equation.DSMT4" ShapeID="_x0000_i1032" DrawAspect="Content" ObjectID="_1491979225" r:id="rId25"/>
        </w:object>
      </w:r>
      <w:r w:rsidR="009711DB" w:rsidRPr="007B6C56">
        <w:rPr>
          <w:rFonts w:cs="Arial"/>
        </w:rPr>
        <w:tab/>
      </w:r>
      <w:r w:rsidR="009711DB" w:rsidRPr="007B6C56">
        <w:rPr>
          <w:rFonts w:cs="Arial"/>
        </w:rPr>
        <w:tab/>
      </w:r>
      <w:r w:rsidR="009711DB" w:rsidRPr="007B6C56">
        <w:rPr>
          <w:rFonts w:cs="Arial"/>
        </w:rPr>
        <w:tab/>
      </w:r>
    </w:p>
    <w:p w14:paraId="18E6D954" w14:textId="77777777" w:rsidR="004F1124" w:rsidRDefault="004F1124" w:rsidP="004F1124">
      <w:pPr>
        <w:rPr>
          <w:rFonts w:cs="Arial"/>
        </w:rPr>
      </w:pPr>
    </w:p>
    <w:p w14:paraId="45C06124" w14:textId="77777777" w:rsidR="004D4CE7" w:rsidRPr="007B6C56" w:rsidRDefault="004D4CE7" w:rsidP="007B6C56">
      <w:pPr>
        <w:rPr>
          <w:rFonts w:cs="Arial"/>
        </w:rPr>
        <w:sectPr w:rsidR="004D4CE7" w:rsidRPr="007B6C56" w:rsidSect="004D4CE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bookmarkStart w:id="0" w:name="_GoBack"/>
      <w:bookmarkEnd w:id="0"/>
    </w:p>
    <w:p w14:paraId="24F57E5E" w14:textId="47DB5E60" w:rsidR="009711DB" w:rsidRPr="00434C10" w:rsidRDefault="009711DB" w:rsidP="004F1124">
      <w:pPr>
        <w:rPr>
          <w:rFonts w:cs="Arial"/>
        </w:rPr>
      </w:pPr>
    </w:p>
    <w:p w14:paraId="78FDA2BA" w14:textId="77777777" w:rsidR="009711DB" w:rsidRPr="00434C10" w:rsidRDefault="009711DB" w:rsidP="004F1124">
      <w:pPr>
        <w:rPr>
          <w:rFonts w:cs="Arial"/>
        </w:rPr>
      </w:pPr>
    </w:p>
    <w:p w14:paraId="3558BDD2" w14:textId="77777777" w:rsidR="009711DB" w:rsidRPr="004F1124" w:rsidRDefault="009711DB" w:rsidP="004F1124">
      <w:pPr>
        <w:rPr>
          <w:rFonts w:cs="Arial"/>
          <w:b/>
        </w:rPr>
      </w:pPr>
      <w:r w:rsidRPr="004F1124">
        <w:rPr>
          <w:rFonts w:cs="Arial"/>
          <w:b/>
        </w:rPr>
        <w:t xml:space="preserve">Section </w:t>
      </w:r>
      <w:r w:rsidR="00F67807" w:rsidRPr="004F1124">
        <w:rPr>
          <w:rFonts w:cs="Arial"/>
          <w:b/>
        </w:rPr>
        <w:t>B:</w:t>
      </w:r>
    </w:p>
    <w:p w14:paraId="2876EBB2" w14:textId="77777777" w:rsidR="009711DB" w:rsidRPr="00434C10" w:rsidRDefault="009711DB" w:rsidP="004F1124">
      <w:pPr>
        <w:rPr>
          <w:rFonts w:cs="Arial"/>
          <w:b/>
        </w:rPr>
      </w:pPr>
    </w:p>
    <w:p w14:paraId="753CCD4C" w14:textId="77777777" w:rsidR="009711DB" w:rsidRPr="004F1124" w:rsidRDefault="00F132A7" w:rsidP="004F1124">
      <w:pPr>
        <w:rPr>
          <w:rFonts w:cs="Arial"/>
        </w:rPr>
      </w:pPr>
      <w:r w:rsidRPr="004F1124">
        <w:rPr>
          <w:rFonts w:cs="Arial"/>
        </w:rPr>
        <w:t xml:space="preserve">Some harder </w:t>
      </w:r>
      <w:proofErr w:type="spellStart"/>
      <w:r w:rsidRPr="004F1124">
        <w:rPr>
          <w:rFonts w:cs="Arial"/>
        </w:rPr>
        <w:t>factorisations</w:t>
      </w:r>
      <w:proofErr w:type="spellEnd"/>
      <w:r w:rsidRPr="004F1124">
        <w:rPr>
          <w:rFonts w:cs="Arial"/>
        </w:rPr>
        <w:t>.</w:t>
      </w:r>
    </w:p>
    <w:p w14:paraId="389CE14F" w14:textId="77777777" w:rsidR="00F132A7" w:rsidRPr="00434C10" w:rsidRDefault="00F132A7" w:rsidP="004F1124">
      <w:pPr>
        <w:rPr>
          <w:rFonts w:cs="Arial"/>
        </w:rPr>
      </w:pPr>
    </w:p>
    <w:p w14:paraId="508579DA" w14:textId="77777777" w:rsidR="004D4CE7" w:rsidRDefault="004D4CE7" w:rsidP="004F1124">
      <w:pPr>
        <w:pStyle w:val="ListParagraph"/>
        <w:numPr>
          <w:ilvl w:val="0"/>
          <w:numId w:val="6"/>
        </w:numPr>
        <w:ind w:left="360"/>
        <w:rPr>
          <w:rFonts w:cs="Arial"/>
          <w:position w:val="-6"/>
        </w:rPr>
        <w:sectPr w:rsidR="004D4CE7" w:rsidSect="00434C1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2C3817" w14:textId="005B7ADF" w:rsidR="004F1124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980" w:dyaOrig="300" w14:anchorId="435AC0FA">
          <v:shape id="_x0000_i1035" type="#_x0000_t75" style="width:49pt;height:14.75pt" o:ole="">
            <v:imagedata r:id="rId26" o:title=""/>
          </v:shape>
          <o:OLEObject Type="Embed" ProgID="Equation.DSMT4" ShapeID="_x0000_i1035" DrawAspect="Content" ObjectID="_1491979226" r:id="rId27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7200F9BF" w14:textId="77777777" w:rsidR="004F1124" w:rsidRDefault="004F1124" w:rsidP="004F1124">
      <w:pPr>
        <w:rPr>
          <w:rFonts w:cs="Arial"/>
        </w:rPr>
      </w:pPr>
    </w:p>
    <w:p w14:paraId="757C618C" w14:textId="7FD03CA4" w:rsidR="009711DB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100" w:dyaOrig="300" w14:anchorId="0BAA002E">
          <v:shape id="_x0000_i1036" type="#_x0000_t75" style="width:54.9pt;height:14.75pt" o:ole="">
            <v:imagedata r:id="rId28" o:title=""/>
          </v:shape>
          <o:OLEObject Type="Embed" ProgID="Equation.DSMT4" ShapeID="_x0000_i1036" DrawAspect="Content" ObjectID="_1491979227" r:id="rId29"/>
        </w:object>
      </w:r>
    </w:p>
    <w:p w14:paraId="3FB72D7F" w14:textId="77777777" w:rsidR="009711DB" w:rsidRPr="00434C10" w:rsidRDefault="009711DB" w:rsidP="004F1124">
      <w:pPr>
        <w:rPr>
          <w:rFonts w:cs="Arial"/>
        </w:rPr>
      </w:pPr>
    </w:p>
    <w:p w14:paraId="2A7A1A5C" w14:textId="61C48BE6" w:rsidR="004F1124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219" w:dyaOrig="300" w14:anchorId="13D59185">
          <v:shape id="_x0000_i1037" type="#_x0000_t75" style="width:60.8pt;height:14.75pt" o:ole="">
            <v:imagedata r:id="rId30" o:title=""/>
          </v:shape>
          <o:OLEObject Type="Embed" ProgID="Equation.DSMT4" ShapeID="_x0000_i1037" DrawAspect="Content" ObjectID="_1491979228" r:id="rId31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4BB90C03" w14:textId="77777777" w:rsidR="004F1124" w:rsidRDefault="004F1124" w:rsidP="004F1124">
      <w:pPr>
        <w:rPr>
          <w:rFonts w:cs="Arial"/>
        </w:rPr>
      </w:pPr>
    </w:p>
    <w:p w14:paraId="715941DE" w14:textId="49AAFB40" w:rsidR="009711DB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440" w:dyaOrig="300" w14:anchorId="033C66A0">
          <v:shape id="_x0000_i1038" type="#_x0000_t75" style="width:1in;height:14.75pt" o:ole="">
            <v:imagedata r:id="rId32" o:title=""/>
          </v:shape>
          <o:OLEObject Type="Embed" ProgID="Equation.DSMT4" ShapeID="_x0000_i1038" DrawAspect="Content" ObjectID="_1491979229" r:id="rId33"/>
        </w:object>
      </w:r>
    </w:p>
    <w:p w14:paraId="0840CE99" w14:textId="77777777" w:rsidR="009711DB" w:rsidRPr="00434C10" w:rsidRDefault="009711DB" w:rsidP="004F1124">
      <w:pPr>
        <w:rPr>
          <w:rFonts w:cs="Arial"/>
        </w:rPr>
      </w:pPr>
    </w:p>
    <w:p w14:paraId="150EBA2A" w14:textId="690A5A89" w:rsidR="004F1124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600" w:dyaOrig="300" w14:anchorId="3F39AA4B">
          <v:shape id="_x0000_i1039" type="#_x0000_t75" style="width:80.25pt;height:14.75pt" o:ole="">
            <v:imagedata r:id="rId34" o:title=""/>
          </v:shape>
          <o:OLEObject Type="Embed" ProgID="Equation.DSMT4" ShapeID="_x0000_i1039" DrawAspect="Content" ObjectID="_1491979230" r:id="rId35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73E40897" w14:textId="77777777" w:rsidR="004F1124" w:rsidRDefault="004F1124" w:rsidP="004F1124">
      <w:pPr>
        <w:rPr>
          <w:rFonts w:cs="Arial"/>
        </w:rPr>
      </w:pPr>
    </w:p>
    <w:p w14:paraId="39427B41" w14:textId="777305D4" w:rsidR="009711DB" w:rsidRPr="004F1124" w:rsidRDefault="009711D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320" w:dyaOrig="300" w14:anchorId="2246D27F">
          <v:shape id="_x0000_i1040" type="#_x0000_t75" style="width:66.1pt;height:14.75pt" o:ole="">
            <v:imagedata r:id="rId36" o:title=""/>
          </v:shape>
          <o:OLEObject Type="Embed" ProgID="Equation.DSMT4" ShapeID="_x0000_i1040" DrawAspect="Content" ObjectID="_1491979231" r:id="rId37"/>
        </w:object>
      </w:r>
    </w:p>
    <w:p w14:paraId="467F44E1" w14:textId="77777777" w:rsidR="009711DB" w:rsidRPr="00434C10" w:rsidRDefault="009711DB" w:rsidP="004F1124">
      <w:pPr>
        <w:rPr>
          <w:rFonts w:cs="Arial"/>
        </w:rPr>
      </w:pPr>
    </w:p>
    <w:p w14:paraId="0E2A86F7" w14:textId="6FEDC956" w:rsidR="004F1124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660" w:dyaOrig="279" w14:anchorId="1206150D">
          <v:shape id="_x0000_i1041" type="#_x0000_t75" style="width:33.05pt;height:14.15pt" o:ole="">
            <v:imagedata r:id="rId38" o:title=""/>
          </v:shape>
          <o:OLEObject Type="Embed" ProgID="Equation.DSMT4" ShapeID="_x0000_i1041" DrawAspect="Content" ObjectID="_1491979232" r:id="rId39"/>
        </w:object>
      </w:r>
      <w:r w:rsidR="009711DB" w:rsidRPr="004F1124">
        <w:rPr>
          <w:rFonts w:cs="Arial"/>
        </w:rPr>
        <w:tab/>
      </w:r>
      <w:r w:rsidR="009711DB" w:rsidRPr="004F1124">
        <w:rPr>
          <w:rFonts w:cs="Arial"/>
        </w:rPr>
        <w:tab/>
      </w:r>
      <w:r w:rsidR="009711DB" w:rsidRPr="004F1124">
        <w:rPr>
          <w:rFonts w:cs="Arial"/>
        </w:rPr>
        <w:tab/>
      </w:r>
      <w:r w:rsidR="009711DB" w:rsidRPr="004F1124">
        <w:rPr>
          <w:rFonts w:cs="Arial"/>
        </w:rPr>
        <w:tab/>
      </w:r>
      <w:r w:rsidR="009711DB" w:rsidRPr="004F1124">
        <w:rPr>
          <w:rFonts w:cs="Arial"/>
        </w:rPr>
        <w:tab/>
      </w:r>
    </w:p>
    <w:p w14:paraId="59EA8795" w14:textId="77777777" w:rsidR="004F1124" w:rsidRDefault="004F1124" w:rsidP="004F1124">
      <w:pPr>
        <w:rPr>
          <w:rFonts w:cs="Arial"/>
        </w:rPr>
      </w:pPr>
    </w:p>
    <w:p w14:paraId="1B824488" w14:textId="413CDCCE" w:rsidR="009711DB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760" w:dyaOrig="300" w14:anchorId="0E624F12">
          <v:shape id="_x0000_i1042" type="#_x0000_t75" style="width:37.75pt;height:14.75pt" o:ole="">
            <v:imagedata r:id="rId40" o:title=""/>
          </v:shape>
          <o:OLEObject Type="Embed" ProgID="Equation.DSMT4" ShapeID="_x0000_i1042" DrawAspect="Content" ObjectID="_1491979233" r:id="rId41"/>
        </w:object>
      </w:r>
    </w:p>
    <w:p w14:paraId="6F8BD23F" w14:textId="77777777" w:rsidR="009711DB" w:rsidRPr="00434C10" w:rsidRDefault="009711DB" w:rsidP="004F1124">
      <w:pPr>
        <w:rPr>
          <w:rFonts w:cs="Arial"/>
        </w:rPr>
      </w:pPr>
    </w:p>
    <w:p w14:paraId="1560451C" w14:textId="2B43444A" w:rsidR="004F1124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820" w:dyaOrig="340" w14:anchorId="6C80139E">
          <v:shape id="_x0000_i1043" type="#_x0000_t75" style="width:90.9pt;height:17.1pt" o:ole="">
            <v:imagedata r:id="rId42" o:title=""/>
          </v:shape>
          <o:OLEObject Type="Embed" ProgID="Equation.DSMT4" ShapeID="_x0000_i1043" DrawAspect="Content" ObjectID="_1491979234" r:id="rId43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4A0761E1" w14:textId="77777777" w:rsidR="004F1124" w:rsidRDefault="004F1124" w:rsidP="004F1124">
      <w:pPr>
        <w:rPr>
          <w:rFonts w:cs="Arial"/>
        </w:rPr>
      </w:pPr>
    </w:p>
    <w:p w14:paraId="620DA79B" w14:textId="4DE4C822" w:rsidR="00F67807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560" w:dyaOrig="340" w14:anchorId="087D8971">
          <v:shape id="_x0000_i1044" type="#_x0000_t75" style="width:77.9pt;height:17.1pt" o:ole="">
            <v:imagedata r:id="rId44" o:title=""/>
          </v:shape>
          <o:OLEObject Type="Embed" ProgID="Equation.DSMT4" ShapeID="_x0000_i1044" DrawAspect="Content" ObjectID="_1491979235" r:id="rId45"/>
        </w:object>
      </w:r>
    </w:p>
    <w:p w14:paraId="40E3D4BA" w14:textId="77777777" w:rsidR="00F67807" w:rsidRPr="00434C10" w:rsidRDefault="00F67807" w:rsidP="004F1124">
      <w:pPr>
        <w:rPr>
          <w:rFonts w:cs="Arial"/>
        </w:rPr>
      </w:pPr>
    </w:p>
    <w:p w14:paraId="1842D94B" w14:textId="58123C16" w:rsidR="004F1124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800" w:dyaOrig="340" w14:anchorId="530E5D09">
          <v:shape id="_x0000_i1045" type="#_x0000_t75" style="width:90.3pt;height:17.1pt" o:ole="">
            <v:imagedata r:id="rId46" o:title=""/>
          </v:shape>
          <o:OLEObject Type="Embed" ProgID="Equation.DSMT4" ShapeID="_x0000_i1045" DrawAspect="Content" ObjectID="_1491979236" r:id="rId47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528D2971" w14:textId="77777777" w:rsidR="004F1124" w:rsidRDefault="004F1124" w:rsidP="004F1124">
      <w:pPr>
        <w:rPr>
          <w:rFonts w:cs="Arial"/>
        </w:rPr>
      </w:pPr>
    </w:p>
    <w:p w14:paraId="7F64C13A" w14:textId="03724621" w:rsidR="00F67807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680" w:dyaOrig="340" w14:anchorId="691409D1">
          <v:shape id="_x0000_i1046" type="#_x0000_t75" style="width:83.8pt;height:17.1pt" o:ole="">
            <v:imagedata r:id="rId48" o:title=""/>
          </v:shape>
          <o:OLEObject Type="Embed" ProgID="Equation.DSMT4" ShapeID="_x0000_i1046" DrawAspect="Content" ObjectID="_1491979237" r:id="rId49"/>
        </w:object>
      </w:r>
    </w:p>
    <w:p w14:paraId="5755D038" w14:textId="77777777" w:rsidR="00F67807" w:rsidRPr="00434C10" w:rsidRDefault="00F67807" w:rsidP="004F1124">
      <w:pPr>
        <w:rPr>
          <w:rFonts w:cs="Arial"/>
        </w:rPr>
      </w:pPr>
    </w:p>
    <w:p w14:paraId="0C7BB17D" w14:textId="08058B32" w:rsidR="004F1124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740" w:dyaOrig="340" w14:anchorId="40C9982D">
          <v:shape id="_x0000_i1047" type="#_x0000_t75" style="width:37.2pt;height:17.1pt" o:ole="">
            <v:imagedata r:id="rId50" o:title=""/>
          </v:shape>
          <o:OLEObject Type="Embed" ProgID="Equation.DSMT4" ShapeID="_x0000_i1047" DrawAspect="Content" ObjectID="_1491979238" r:id="rId51"/>
        </w:objec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50A143A4" w14:textId="77777777" w:rsidR="004F1124" w:rsidRDefault="004F1124" w:rsidP="004F1124">
      <w:pPr>
        <w:rPr>
          <w:rFonts w:cs="Arial"/>
        </w:rPr>
      </w:pPr>
    </w:p>
    <w:p w14:paraId="1221E1D1" w14:textId="27F012DC" w:rsidR="00F67807" w:rsidRPr="004F1124" w:rsidRDefault="00F67807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34C10">
        <w:object w:dxaOrig="1080" w:dyaOrig="300" w14:anchorId="10DFDCDA">
          <v:shape id="_x0000_i1048" type="#_x0000_t75" style="width:54.3pt;height:14.75pt" o:ole="">
            <v:imagedata r:id="rId52" o:title=""/>
          </v:shape>
          <o:OLEObject Type="Embed" ProgID="Equation.DSMT4" ShapeID="_x0000_i1048" DrawAspect="Content" ObjectID="_1491979239" r:id="rId53"/>
        </w:object>
      </w:r>
    </w:p>
    <w:p w14:paraId="38E0D0DD" w14:textId="77777777" w:rsidR="00F67807" w:rsidRPr="00434C10" w:rsidRDefault="00F67807" w:rsidP="004F1124">
      <w:pPr>
        <w:rPr>
          <w:rFonts w:cs="Arial"/>
        </w:rPr>
      </w:pPr>
    </w:p>
    <w:p w14:paraId="55ACCAC9" w14:textId="46FF73F4" w:rsidR="004F1124" w:rsidRPr="004F1124" w:rsidRDefault="006A2E0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F1124">
        <w:rPr>
          <w:rFonts w:cs="Arial"/>
        </w:rPr>
        <w:t>99</w: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69DBD3C2" w14:textId="77777777" w:rsidR="004F1124" w:rsidRDefault="004F1124" w:rsidP="004F1124">
      <w:pPr>
        <w:rPr>
          <w:rFonts w:cs="Arial"/>
        </w:rPr>
      </w:pPr>
    </w:p>
    <w:p w14:paraId="23B98222" w14:textId="13A6F84F" w:rsidR="006A2E0B" w:rsidRPr="004F1124" w:rsidRDefault="006A2E0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F1124">
        <w:rPr>
          <w:rFonts w:cs="Arial"/>
        </w:rPr>
        <w:t>99,999</w:t>
      </w:r>
    </w:p>
    <w:p w14:paraId="1EC20FA5" w14:textId="77777777" w:rsidR="006A2E0B" w:rsidRPr="00434C10" w:rsidRDefault="006A2E0B" w:rsidP="004F1124">
      <w:pPr>
        <w:rPr>
          <w:rFonts w:cs="Arial"/>
        </w:rPr>
      </w:pPr>
    </w:p>
    <w:p w14:paraId="3157B5EF" w14:textId="69AE6A2F" w:rsidR="004F1124" w:rsidRPr="004F1124" w:rsidRDefault="006A2E0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F1124">
        <w:rPr>
          <w:rFonts w:cs="Arial"/>
        </w:rPr>
        <w:t>9,984</w:t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  <w:r w:rsidRPr="004F1124">
        <w:rPr>
          <w:rFonts w:cs="Arial"/>
        </w:rPr>
        <w:tab/>
      </w:r>
    </w:p>
    <w:p w14:paraId="3CDC1DF5" w14:textId="77777777" w:rsidR="004F1124" w:rsidRDefault="004F1124" w:rsidP="004F1124">
      <w:pPr>
        <w:rPr>
          <w:rFonts w:cs="Arial"/>
        </w:rPr>
      </w:pPr>
    </w:p>
    <w:p w14:paraId="15DEF6C0" w14:textId="2C4EE434" w:rsidR="006A2E0B" w:rsidRPr="004F1124" w:rsidRDefault="006A2E0B" w:rsidP="004F1124">
      <w:pPr>
        <w:pStyle w:val="ListParagraph"/>
        <w:numPr>
          <w:ilvl w:val="0"/>
          <w:numId w:val="6"/>
        </w:numPr>
        <w:ind w:left="360"/>
        <w:rPr>
          <w:rFonts w:cs="Arial"/>
        </w:rPr>
      </w:pPr>
      <w:r w:rsidRPr="004F1124">
        <w:rPr>
          <w:rFonts w:cs="Arial"/>
        </w:rPr>
        <w:t>159,744</w:t>
      </w:r>
    </w:p>
    <w:p w14:paraId="494AEABD" w14:textId="77777777" w:rsidR="004D4CE7" w:rsidRDefault="004D4CE7" w:rsidP="009711DB">
      <w:pPr>
        <w:rPr>
          <w:rFonts w:cs="Arial"/>
        </w:rPr>
        <w:sectPr w:rsidR="004D4CE7" w:rsidSect="004D4CE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5ACD401" w14:textId="2BA08CEB" w:rsidR="006A2E0B" w:rsidRPr="00434C10" w:rsidRDefault="006A2E0B" w:rsidP="009711DB">
      <w:pPr>
        <w:rPr>
          <w:rFonts w:cs="Arial"/>
        </w:rPr>
      </w:pPr>
    </w:p>
    <w:p w14:paraId="724E034D" w14:textId="77777777" w:rsidR="00F67807" w:rsidRPr="00434C10" w:rsidRDefault="00F67807" w:rsidP="009711DB">
      <w:pPr>
        <w:rPr>
          <w:rFonts w:cs="Arial"/>
        </w:rPr>
      </w:pPr>
    </w:p>
    <w:p w14:paraId="35E1921E" w14:textId="55469697" w:rsidR="00F67807" w:rsidRPr="00EF7223" w:rsidRDefault="002370D6" w:rsidP="009711DB">
      <w:pPr>
        <w:rPr>
          <w:rFonts w:cs="Arial"/>
          <w:b/>
        </w:rPr>
      </w:pPr>
      <w:r w:rsidRPr="00EF7223">
        <w:rPr>
          <w:rFonts w:cs="Arial"/>
          <w:b/>
        </w:rPr>
        <w:t>Section C:</w:t>
      </w:r>
    </w:p>
    <w:p w14:paraId="069B20C9" w14:textId="77777777" w:rsidR="00EF7223" w:rsidRDefault="00EF7223" w:rsidP="009711DB">
      <w:pPr>
        <w:rPr>
          <w:rFonts w:cs="Arial"/>
        </w:rPr>
      </w:pPr>
    </w:p>
    <w:p w14:paraId="3CBA61CC" w14:textId="100C03A3" w:rsidR="002370D6" w:rsidRPr="00434C10" w:rsidRDefault="002370D6" w:rsidP="009711DB">
      <w:pPr>
        <w:rPr>
          <w:rFonts w:cs="Arial"/>
        </w:rPr>
      </w:pPr>
      <w:r>
        <w:rPr>
          <w:rFonts w:cs="Arial"/>
        </w:rPr>
        <w:t>An investigation: see the next page.</w:t>
      </w:r>
    </w:p>
    <w:p w14:paraId="29AF472A" w14:textId="77777777" w:rsidR="00554E64" w:rsidRDefault="00554E64" w:rsidP="004161C6">
      <w:pPr>
        <w:rPr>
          <w:rFonts w:cs="Arial"/>
        </w:rPr>
      </w:pPr>
    </w:p>
    <w:p w14:paraId="3BA99C57" w14:textId="077399F5" w:rsidR="00B842A5" w:rsidRPr="00434C10" w:rsidRDefault="00B842A5" w:rsidP="004161C6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2006908E" wp14:editId="124F4E18">
            <wp:extent cx="6205855" cy="82296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42A5" w:rsidRPr="00434C10" w:rsidSect="00434C1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DEA6F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F37515"/>
    <w:multiLevelType w:val="multilevel"/>
    <w:tmpl w:val="3EF6F5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3329643D"/>
    <w:multiLevelType w:val="hybridMultilevel"/>
    <w:tmpl w:val="7C402C76"/>
    <w:lvl w:ilvl="0" w:tplc="08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3B831BD"/>
    <w:multiLevelType w:val="multilevel"/>
    <w:tmpl w:val="2DCC68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37545FD"/>
    <w:multiLevelType w:val="hybridMultilevel"/>
    <w:tmpl w:val="6C72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15F3F"/>
    <w:multiLevelType w:val="hybridMultilevel"/>
    <w:tmpl w:val="835CCD9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A9"/>
    <w:rsid w:val="0008098B"/>
    <w:rsid w:val="0009737A"/>
    <w:rsid w:val="000A15C4"/>
    <w:rsid w:val="00106F5E"/>
    <w:rsid w:val="00167C36"/>
    <w:rsid w:val="00193D76"/>
    <w:rsid w:val="001B6F0B"/>
    <w:rsid w:val="001D3E7E"/>
    <w:rsid w:val="001F6176"/>
    <w:rsid w:val="002370D6"/>
    <w:rsid w:val="00273969"/>
    <w:rsid w:val="002D5B4E"/>
    <w:rsid w:val="00313DDD"/>
    <w:rsid w:val="0034271E"/>
    <w:rsid w:val="00383D97"/>
    <w:rsid w:val="003A1109"/>
    <w:rsid w:val="003B06D3"/>
    <w:rsid w:val="003E28F8"/>
    <w:rsid w:val="00405072"/>
    <w:rsid w:val="004155B9"/>
    <w:rsid w:val="004161C6"/>
    <w:rsid w:val="00434C10"/>
    <w:rsid w:val="004C2CE6"/>
    <w:rsid w:val="004C5323"/>
    <w:rsid w:val="004D4CE7"/>
    <w:rsid w:val="004F1124"/>
    <w:rsid w:val="00511BFC"/>
    <w:rsid w:val="00523C67"/>
    <w:rsid w:val="005325FF"/>
    <w:rsid w:val="00552658"/>
    <w:rsid w:val="00554E64"/>
    <w:rsid w:val="00561C32"/>
    <w:rsid w:val="00657FB4"/>
    <w:rsid w:val="00664265"/>
    <w:rsid w:val="006A2E0B"/>
    <w:rsid w:val="006B4692"/>
    <w:rsid w:val="006D3B0D"/>
    <w:rsid w:val="006E38B9"/>
    <w:rsid w:val="00700431"/>
    <w:rsid w:val="00742CD6"/>
    <w:rsid w:val="007532CC"/>
    <w:rsid w:val="007B6C56"/>
    <w:rsid w:val="00820912"/>
    <w:rsid w:val="0082685F"/>
    <w:rsid w:val="00860F65"/>
    <w:rsid w:val="008B315C"/>
    <w:rsid w:val="008B7901"/>
    <w:rsid w:val="008C5F0F"/>
    <w:rsid w:val="008D4AA9"/>
    <w:rsid w:val="008E21E3"/>
    <w:rsid w:val="00911BAD"/>
    <w:rsid w:val="009272F8"/>
    <w:rsid w:val="009363A4"/>
    <w:rsid w:val="009711DB"/>
    <w:rsid w:val="009A0256"/>
    <w:rsid w:val="009B4CC3"/>
    <w:rsid w:val="009F6762"/>
    <w:rsid w:val="00A01743"/>
    <w:rsid w:val="00AD6635"/>
    <w:rsid w:val="00B418DA"/>
    <w:rsid w:val="00B51128"/>
    <w:rsid w:val="00B8312B"/>
    <w:rsid w:val="00B842A5"/>
    <w:rsid w:val="00B8695E"/>
    <w:rsid w:val="00B91D7A"/>
    <w:rsid w:val="00BD692D"/>
    <w:rsid w:val="00BF091B"/>
    <w:rsid w:val="00C35175"/>
    <w:rsid w:val="00C351A0"/>
    <w:rsid w:val="00C77D84"/>
    <w:rsid w:val="00CF3120"/>
    <w:rsid w:val="00DD5C7B"/>
    <w:rsid w:val="00E450BA"/>
    <w:rsid w:val="00E508B0"/>
    <w:rsid w:val="00E82898"/>
    <w:rsid w:val="00EB5D9B"/>
    <w:rsid w:val="00EF7223"/>
    <w:rsid w:val="00F132A7"/>
    <w:rsid w:val="00F67807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  <w14:docId w14:val="628E5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4C10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4C10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C1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434C1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4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3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31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434C10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semiHidden/>
    <w:rsid w:val="00434C1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434C10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72"/>
    <w:rsid w:val="004F1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4C10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4C10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C1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434C1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4A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3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31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434C10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semiHidden/>
    <w:rsid w:val="00434C1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434C10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72"/>
    <w:rsid w:val="004F1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png"/><Relationship Id="rId55" Type="http://schemas.openxmlformats.org/officeDocument/2006/relationships/fontTable" Target="fontTable.xml"/><Relationship Id="rId56" Type="http://schemas.openxmlformats.org/officeDocument/2006/relationships/theme" Target="theme/theme1.xml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</vt:lpstr>
    </vt:vector>
  </TitlesOfParts>
  <Company>ID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wherityl</dc:creator>
  <cp:keywords/>
  <cp:lastModifiedBy>Luke Pearce</cp:lastModifiedBy>
  <cp:revision>9</cp:revision>
  <cp:lastPrinted>2011-09-12T18:51:00Z</cp:lastPrinted>
  <dcterms:created xsi:type="dcterms:W3CDTF">2019-03-04T14:40:00Z</dcterms:created>
  <dcterms:modified xsi:type="dcterms:W3CDTF">2019-04-30T07:53:00Z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