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CBFD9" w14:textId="77777777" w:rsidR="000E2076" w:rsidRDefault="00021908" w:rsidP="00DF6162">
      <w:pPr>
        <w:pStyle w:val="Heading1"/>
      </w:pPr>
      <w:r>
        <w:t>Problems which lead to Quadratic Equations</w:t>
      </w:r>
    </w:p>
    <w:p w14:paraId="64E8BDC6" w14:textId="77777777" w:rsidR="00027B43" w:rsidRDefault="00D82ADD" w:rsidP="00DF6162">
      <w:pPr>
        <w:pStyle w:val="Heading3"/>
      </w:pPr>
      <w:r>
        <w:t>Aims:</w:t>
      </w:r>
    </w:p>
    <w:p w14:paraId="4FC53BE1" w14:textId="77777777" w:rsidR="00DF5521" w:rsidRDefault="00443EDD" w:rsidP="00563127">
      <w:r>
        <w:t xml:space="preserve">To </w:t>
      </w:r>
      <w:r w:rsidR="009C2209">
        <w:t>form quadratic equations in situations where the variable is given</w:t>
      </w:r>
    </w:p>
    <w:p w14:paraId="5C97169B" w14:textId="77777777" w:rsidR="00563127" w:rsidRDefault="00563127" w:rsidP="00563127"/>
    <w:p w14:paraId="2B4B196B" w14:textId="77777777" w:rsidR="00563127" w:rsidRDefault="00563127" w:rsidP="00563127">
      <w:pPr>
        <w:pStyle w:val="Heading3"/>
      </w:pPr>
      <w:r>
        <w:t>Activities:</w:t>
      </w:r>
    </w:p>
    <w:p w14:paraId="7B1AE0EE" w14:textId="77777777" w:rsidR="005D6FCD" w:rsidRDefault="005D6FCD" w:rsidP="005D6FCD">
      <w:pPr>
        <w:spacing w:line="360" w:lineRule="auto"/>
        <w:rPr>
          <w:rFonts w:eastAsia="Times New Roman"/>
        </w:rPr>
      </w:pPr>
      <w:r>
        <w:rPr>
          <w:rFonts w:eastAsia="Times New Roman"/>
        </w:rPr>
        <w:t>Example (printed on worksheet)</w:t>
      </w:r>
    </w:p>
    <w:p w14:paraId="5133FA1A" w14:textId="77777777" w:rsidR="005D6FCD" w:rsidRDefault="005D6FCD" w:rsidP="005D6FCD">
      <w:pPr>
        <w:spacing w:line="360" w:lineRule="auto"/>
        <w:rPr>
          <w:rFonts w:eastAsia="Times New Roman"/>
        </w:rPr>
      </w:pPr>
    </w:p>
    <w:p w14:paraId="520EAA29" w14:textId="77777777" w:rsidR="005D6FCD" w:rsidRPr="008C141F" w:rsidRDefault="005D6FCD" w:rsidP="005D6FCD">
      <w:pPr>
        <w:spacing w:line="360" w:lineRule="auto"/>
        <w:rPr>
          <w:rFonts w:eastAsia="Times New Roman"/>
        </w:rPr>
      </w:pPr>
      <w:r>
        <w:rPr>
          <w:rFonts w:eastAsia="Times New Roman"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301C206" wp14:editId="757D0C62">
                <wp:simplePos x="0" y="0"/>
                <wp:positionH relativeFrom="column">
                  <wp:posOffset>4667885</wp:posOffset>
                </wp:positionH>
                <wp:positionV relativeFrom="paragraph">
                  <wp:posOffset>85725</wp:posOffset>
                </wp:positionV>
                <wp:extent cx="1717675" cy="598805"/>
                <wp:effectExtent l="0" t="25400" r="9525" b="36195"/>
                <wp:wrapSquare wrapText="bothSides"/>
                <wp:docPr id="30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7675" cy="598805"/>
                          <a:chOff x="3595" y="6670"/>
                          <a:chExt cx="2705" cy="943"/>
                        </a:xfrm>
                      </wpg:grpSpPr>
                      <wps:wsp>
                        <wps:cNvPr id="31" name="Line 93"/>
                        <wps:cNvCnPr/>
                        <wps:spPr bwMode="auto">
                          <a:xfrm>
                            <a:off x="3595" y="6670"/>
                            <a:ext cx="270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4269" y="6670"/>
                            <a:ext cx="1341" cy="943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3895" y="6935"/>
                            <a:ext cx="617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9511240" w14:textId="77777777" w:rsidR="005D6FCD" w:rsidRDefault="005D6FCD" w:rsidP="005D6FCD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367.55pt;margin-top:6.75pt;width:135.25pt;height:47.15pt;z-index:-251657216" coordorigin="3595,6670" coordsize="2705,94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">
                <v:line id="Line 93" o:spid="_x0000_s1027" style="position:absolute;visibility:visible;mso-wrap-style:square" from="3595,6670" to="6300,66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GmnwMQAAADbAAAADwAAAGRycy9kb3ducmV2LnhtbESPQWsCMRSE7wX/Q3hCbzWrpUW2RimC&#10;KJRKXfXQ22Pzull287Ik0d3+e1MoeBxm5htmsRpsK67kQ+1YwXSSgSAuna65UnA6bp7mIEJE1tg6&#10;JgW/FGC1HD0sMNeu5wNdi1iJBOGQowITY5dLGUpDFsPEdcTJ+3HeYkzSV1J77BPctnKWZa/SYs1p&#10;wWBHa0NlU1ysAr09Z7ZoPj6bl5OPRn9/7eeHXqnH8fD+BiLSEO/h//ZOK3iewt+X9APk8g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8aafAxAAAANsAAAAPAAAAAAAAAAAA&#10;AAAAAKECAABkcnMvZG93bnJldi54bWxQSwUGAAAAAAQABAD5AAAAkgMAAAAA&#10;" strokeweight="3pt">
                  <v:shadow color="gray" opacity="1" mv:blur="0" offset="2pt,2pt"/>
                </v:line>
                <v:rect id="Rectangle 94" o:spid="_x0000_s1028" style="position:absolute;left:4269;top:6670;width:1341;height:9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vNyaxAAA&#10;ANsAAAAPAAAAZHJzL2Rvd25yZXYueG1sRI/NasMwEITvhb6D2EBvjewESutEMWl+wO2tSSDXxdpY&#10;JtbKWGoiv31VKPQ4zMw3zLKMthM3GnzrWEE+zUAQ10633Cg4HffPryB8QNbYOSYFI3koV48PSyy0&#10;u/MX3Q6hEQnCvkAFJoS+kNLXhiz6qeuJk3dxg8WQ5NBIPeA9wW0nZ1n2Ii22nBYM9rQxVF8P31ZB&#10;zN4+3t15rNrLZ5jvjd9t891JqadJXC9ABIrhP/zXrrSC+Qx+v6Qf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7zcmsQAAADbAAAADwAAAAAAAAAAAAAAAACXAgAAZHJzL2Rv&#10;d25yZXYueG1sUEsFBgAAAAAEAAQA9QAAAIgDAAAAAA==&#10;" filled="f">
                  <v:shadow color="gray" opacity="1" mv:blur="0" offset="2pt,2pt"/>
                </v:re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95" o:spid="_x0000_s1029" type="#_x0000_t202" style="position:absolute;left:3895;top:6935;width:617;height:6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5xfu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+cX7sQAAADbAAAADwAAAAAAAAAAAAAAAACXAgAAZHJzL2Rv&#10;d25yZXYueG1sUEsFBgAAAAAEAAQA9QAAAIgDAAAAAA==&#10;" filled="f" stroked="f">
                  <v:textbox>
                    <w:txbxContent>
                      <w:p w14:paraId="59511240" w14:textId="77777777" w:rsidR="005D6FCD" w:rsidRDefault="005D6FCD" w:rsidP="005D6FCD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8C141F">
        <w:rPr>
          <w:rFonts w:eastAsia="Times New Roman"/>
        </w:rPr>
        <w:t>The diagram shows how a fence has been us</w:t>
      </w:r>
      <w:r>
        <w:rPr>
          <w:rFonts w:eastAsia="Times New Roman"/>
        </w:rPr>
        <w:t xml:space="preserve">ed to enclose a rectangular sheep </w:t>
      </w:r>
      <w:r w:rsidRPr="008C141F">
        <w:rPr>
          <w:rFonts w:eastAsia="Times New Roman"/>
        </w:rPr>
        <w:t>pen next to a wall. The length of fence used is 15 m.</w:t>
      </w:r>
    </w:p>
    <w:p w14:paraId="17A2C442" w14:textId="77777777" w:rsidR="005D6FCD" w:rsidRPr="008C141F" w:rsidRDefault="005D6FCD" w:rsidP="005D6FCD">
      <w:pPr>
        <w:numPr>
          <w:ilvl w:val="1"/>
          <w:numId w:val="12"/>
        </w:numPr>
        <w:spacing w:line="360" w:lineRule="auto"/>
        <w:rPr>
          <w:rFonts w:eastAsia="Times New Roman"/>
        </w:rPr>
      </w:pPr>
      <w:r w:rsidRPr="008C141F">
        <w:rPr>
          <w:rFonts w:eastAsia="Times New Roman"/>
        </w:rPr>
        <w:t xml:space="preserve">Write an expression for the length of the longer side of the pen, given that each of the shorter sides has length </w:t>
      </w:r>
      <w:r w:rsidRPr="008C141F">
        <w:rPr>
          <w:rFonts w:eastAsia="Times New Roman"/>
          <w:i/>
        </w:rPr>
        <w:t>x</w:t>
      </w:r>
      <w:r w:rsidRPr="008C141F">
        <w:rPr>
          <w:rFonts w:eastAsia="Times New Roman"/>
        </w:rPr>
        <w:t>.</w:t>
      </w:r>
    </w:p>
    <w:p w14:paraId="5A4FD7E4" w14:textId="77777777" w:rsidR="005D6FCD" w:rsidRPr="008C141F" w:rsidRDefault="005D6FCD" w:rsidP="005D6FCD">
      <w:pPr>
        <w:numPr>
          <w:ilvl w:val="1"/>
          <w:numId w:val="12"/>
        </w:numPr>
        <w:spacing w:line="360" w:lineRule="auto"/>
        <w:rPr>
          <w:rFonts w:eastAsia="Times New Roman"/>
        </w:rPr>
      </w:pPr>
      <w:r w:rsidRPr="008C141F">
        <w:rPr>
          <w:rFonts w:eastAsia="Times New Roman"/>
        </w:rPr>
        <w:t>Given that the pen has area 27m</w:t>
      </w:r>
      <w:r w:rsidRPr="008C141F">
        <w:rPr>
          <w:rFonts w:eastAsia="Times New Roman"/>
          <w:vertAlign w:val="superscript"/>
        </w:rPr>
        <w:t>2</w:t>
      </w:r>
      <w:r w:rsidRPr="008C141F">
        <w:rPr>
          <w:rFonts w:eastAsia="Times New Roman"/>
        </w:rPr>
        <w:t xml:space="preserve">, write an equation for </w:t>
      </w:r>
      <w:r w:rsidRPr="008C141F">
        <w:rPr>
          <w:rFonts w:eastAsia="Times New Roman"/>
          <w:i/>
        </w:rPr>
        <w:t>x</w:t>
      </w:r>
      <w:r w:rsidRPr="008C141F">
        <w:rPr>
          <w:rFonts w:eastAsia="Times New Roman"/>
        </w:rPr>
        <w:t xml:space="preserve"> and solve it.</w:t>
      </w:r>
    </w:p>
    <w:p w14:paraId="441A1D58" w14:textId="77777777" w:rsidR="005D6FCD" w:rsidRDefault="005D6FCD" w:rsidP="0098618C"/>
    <w:p w14:paraId="545DD900" w14:textId="0DA9F52D" w:rsidR="002C363E" w:rsidRDefault="002C363E" w:rsidP="0098618C">
      <w:r>
        <w:t>Reminder of thought process to solve quadratics – try to factorise first, then complete the square or use the formula.</w:t>
      </w:r>
    </w:p>
    <w:p w14:paraId="2F5AC791" w14:textId="77777777" w:rsidR="002C363E" w:rsidRDefault="002C363E" w:rsidP="0098618C"/>
    <w:p w14:paraId="38E498CE" w14:textId="4133230C" w:rsidR="0098618C" w:rsidRDefault="00E665C7" w:rsidP="0098618C">
      <w:r>
        <w:t>Pratice</w:t>
      </w:r>
      <w:bookmarkStart w:id="0" w:name="_GoBack"/>
      <w:bookmarkEnd w:id="0"/>
      <w:r w:rsidR="009C2209">
        <w:t xml:space="preserve"> – Section A</w:t>
      </w:r>
    </w:p>
    <w:p w14:paraId="0B98688A" w14:textId="77777777" w:rsidR="009E0557" w:rsidRDefault="009E0557" w:rsidP="0098618C"/>
    <w:p w14:paraId="34C6D687" w14:textId="77777777" w:rsidR="0098618C" w:rsidRDefault="0098618C" w:rsidP="0098618C"/>
    <w:p w14:paraId="4B20BBA7" w14:textId="77777777" w:rsidR="009C2209" w:rsidRDefault="009C2209" w:rsidP="009C2209">
      <w:pPr>
        <w:pStyle w:val="Heading3"/>
      </w:pPr>
      <w:r>
        <w:t>Aims:</w:t>
      </w:r>
    </w:p>
    <w:p w14:paraId="41CBE1DD" w14:textId="77777777" w:rsidR="009C2209" w:rsidRDefault="009C2209" w:rsidP="009C2209">
      <w:r>
        <w:t>To form quadratic equations by defining your own variable</w:t>
      </w:r>
    </w:p>
    <w:p w14:paraId="45A4C037" w14:textId="77777777" w:rsidR="009C2209" w:rsidRDefault="009C2209" w:rsidP="009C2209"/>
    <w:p w14:paraId="5C6ECB28" w14:textId="77777777" w:rsidR="009C2209" w:rsidRDefault="009C2209" w:rsidP="009C2209">
      <w:pPr>
        <w:pStyle w:val="Heading3"/>
      </w:pPr>
      <w:r>
        <w:t>Activities:</w:t>
      </w:r>
    </w:p>
    <w:p w14:paraId="21749AD2" w14:textId="77777777" w:rsidR="009C2209" w:rsidRDefault="009C2209" w:rsidP="009C2209">
      <w:r>
        <w:t>Example on worksheet</w:t>
      </w:r>
    </w:p>
    <w:p w14:paraId="1164233D" w14:textId="77777777" w:rsidR="005D6FCD" w:rsidRDefault="005D6FCD" w:rsidP="009C2209"/>
    <w:p w14:paraId="49A8906F" w14:textId="77777777" w:rsidR="005D6FCD" w:rsidRDefault="005D6FCD" w:rsidP="005D6FCD">
      <w:pPr>
        <w:spacing w:line="360" w:lineRule="auto"/>
      </w:pPr>
      <w:r>
        <w:t>Example</w:t>
      </w:r>
    </w:p>
    <w:p w14:paraId="62B9D1C8" w14:textId="77777777" w:rsidR="005D6FCD" w:rsidRDefault="005D6FCD" w:rsidP="005D6FCD">
      <w:pPr>
        <w:spacing w:line="360" w:lineRule="auto"/>
      </w:pPr>
      <w:r w:rsidRPr="008C141F">
        <w:lastRenderedPageBreak/>
        <w:t>The height of a triangle is 3 cm more than the width. The triangle’s area is 5 cm</w:t>
      </w:r>
      <w:r w:rsidRPr="008C141F">
        <w:rPr>
          <w:vertAlign w:val="superscript"/>
        </w:rPr>
        <w:t>2</w:t>
      </w:r>
      <w:r>
        <w:t xml:space="preserve">. </w:t>
      </w:r>
    </w:p>
    <w:p w14:paraId="0DB1CF3C" w14:textId="77777777" w:rsidR="005D6FCD" w:rsidRDefault="005D6FCD" w:rsidP="005D6FCD">
      <w:pPr>
        <w:numPr>
          <w:ilvl w:val="1"/>
          <w:numId w:val="13"/>
        </w:numPr>
        <w:spacing w:line="360" w:lineRule="auto"/>
      </w:pPr>
      <w:r>
        <w:t>Form an equation to represent this situation.</w:t>
      </w:r>
    </w:p>
    <w:p w14:paraId="7967E1A6" w14:textId="77777777" w:rsidR="005D6FCD" w:rsidRPr="008C141F" w:rsidRDefault="005D6FCD" w:rsidP="005D6FCD">
      <w:pPr>
        <w:numPr>
          <w:ilvl w:val="1"/>
          <w:numId w:val="13"/>
        </w:numPr>
        <w:spacing w:line="360" w:lineRule="auto"/>
      </w:pPr>
      <w:r>
        <w:t>F</w:t>
      </w:r>
      <w:r w:rsidRPr="008C141F">
        <w:t>ind the height of the triangle.</w:t>
      </w:r>
    </w:p>
    <w:p w14:paraId="214887A1" w14:textId="77777777" w:rsidR="005D6FCD" w:rsidRDefault="005D6FCD" w:rsidP="009C2209"/>
    <w:p w14:paraId="7687FBBC" w14:textId="77777777" w:rsidR="005D6FCD" w:rsidRDefault="005D6FCD" w:rsidP="009C2209"/>
    <w:p w14:paraId="59D149BD" w14:textId="77777777" w:rsidR="009C2209" w:rsidRDefault="009C2209" w:rsidP="009C2209">
      <w:r>
        <w:t>Worksheet – Section B</w:t>
      </w:r>
    </w:p>
    <w:p w14:paraId="4D06CDF9" w14:textId="77777777" w:rsidR="009C2209" w:rsidRDefault="009C2209" w:rsidP="009C2209"/>
    <w:p w14:paraId="19189C08" w14:textId="77777777" w:rsidR="009C2209" w:rsidRDefault="009C2209" w:rsidP="009C2209">
      <w:r>
        <w:t>Extens</w:t>
      </w:r>
      <w:r w:rsidR="004C30F3">
        <w:t>ion: Section C on back</w:t>
      </w:r>
    </w:p>
    <w:p w14:paraId="602698D3" w14:textId="77777777" w:rsidR="0098618C" w:rsidRDefault="0098618C" w:rsidP="0098618C"/>
    <w:p w14:paraId="43C1C027" w14:textId="77777777" w:rsidR="0098618C" w:rsidRDefault="0098618C" w:rsidP="0098618C"/>
    <w:p w14:paraId="7AF5686A" w14:textId="77777777" w:rsidR="0098618C" w:rsidRDefault="0098618C" w:rsidP="0098618C"/>
    <w:p w14:paraId="33B398F4" w14:textId="77777777" w:rsidR="0098618C" w:rsidRDefault="0098618C" w:rsidP="0098618C"/>
    <w:p w14:paraId="0BFF9898" w14:textId="77777777" w:rsidR="0098618C" w:rsidRDefault="0098618C" w:rsidP="0098618C"/>
    <w:p w14:paraId="678DAB6D" w14:textId="77777777" w:rsidR="0098618C" w:rsidRDefault="0098618C" w:rsidP="0098618C"/>
    <w:p w14:paraId="40F654E1" w14:textId="77777777" w:rsidR="0098618C" w:rsidRDefault="0098618C" w:rsidP="0098618C"/>
    <w:p w14:paraId="4523253D" w14:textId="77777777" w:rsidR="0098618C" w:rsidRDefault="0098618C" w:rsidP="0098618C"/>
    <w:p w14:paraId="70586568" w14:textId="77777777" w:rsidR="0098618C" w:rsidRDefault="0098618C" w:rsidP="0098618C"/>
    <w:p w14:paraId="0A37353B" w14:textId="77777777" w:rsidR="0098618C" w:rsidRPr="0098618C" w:rsidRDefault="0098618C" w:rsidP="0098618C"/>
    <w:sectPr w:rsidR="0098618C" w:rsidRPr="0098618C" w:rsidSect="00A12813">
      <w:type w:val="continuous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A2CE1"/>
    <w:multiLevelType w:val="hybridMultilevel"/>
    <w:tmpl w:val="C9B851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52F0039"/>
    <w:multiLevelType w:val="hybridMultilevel"/>
    <w:tmpl w:val="945E5F0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1"/>
  </w:num>
  <w:num w:numId="9">
    <w:abstractNumId w:val="5"/>
  </w:num>
  <w:num w:numId="10">
    <w:abstractNumId w:val="12"/>
  </w:num>
  <w:num w:numId="11">
    <w:abstractNumId w:val="9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1908"/>
    <w:rsid w:val="00027B43"/>
    <w:rsid w:val="00067F3E"/>
    <w:rsid w:val="000E0A6C"/>
    <w:rsid w:val="000E2076"/>
    <w:rsid w:val="00101AA8"/>
    <w:rsid w:val="001A6764"/>
    <w:rsid w:val="00223BEE"/>
    <w:rsid w:val="0022562E"/>
    <w:rsid w:val="002B3C7F"/>
    <w:rsid w:val="002C363E"/>
    <w:rsid w:val="002E6305"/>
    <w:rsid w:val="002F6E6F"/>
    <w:rsid w:val="00321647"/>
    <w:rsid w:val="00341E3C"/>
    <w:rsid w:val="00357B29"/>
    <w:rsid w:val="003D276D"/>
    <w:rsid w:val="003D7A59"/>
    <w:rsid w:val="003E4044"/>
    <w:rsid w:val="00443EDD"/>
    <w:rsid w:val="004521DC"/>
    <w:rsid w:val="0045412B"/>
    <w:rsid w:val="00455013"/>
    <w:rsid w:val="00463BC9"/>
    <w:rsid w:val="004C30F3"/>
    <w:rsid w:val="004C6213"/>
    <w:rsid w:val="00563127"/>
    <w:rsid w:val="00585A6D"/>
    <w:rsid w:val="005D6FCD"/>
    <w:rsid w:val="005E21B5"/>
    <w:rsid w:val="005F33C5"/>
    <w:rsid w:val="00676654"/>
    <w:rsid w:val="006A1629"/>
    <w:rsid w:val="006A208A"/>
    <w:rsid w:val="00767285"/>
    <w:rsid w:val="007A3EDA"/>
    <w:rsid w:val="00835C17"/>
    <w:rsid w:val="00847113"/>
    <w:rsid w:val="008611A6"/>
    <w:rsid w:val="0086285F"/>
    <w:rsid w:val="008B0795"/>
    <w:rsid w:val="008C7D82"/>
    <w:rsid w:val="008F4D0E"/>
    <w:rsid w:val="00926D8D"/>
    <w:rsid w:val="00932CD7"/>
    <w:rsid w:val="009610ED"/>
    <w:rsid w:val="00985907"/>
    <w:rsid w:val="0098618C"/>
    <w:rsid w:val="009C2209"/>
    <w:rsid w:val="009C6F66"/>
    <w:rsid w:val="009E0557"/>
    <w:rsid w:val="009E2131"/>
    <w:rsid w:val="009E603C"/>
    <w:rsid w:val="009E6087"/>
    <w:rsid w:val="00A12813"/>
    <w:rsid w:val="00A63F20"/>
    <w:rsid w:val="00A8245E"/>
    <w:rsid w:val="00B3435A"/>
    <w:rsid w:val="00C02FBF"/>
    <w:rsid w:val="00C833C6"/>
    <w:rsid w:val="00CA7420"/>
    <w:rsid w:val="00D12155"/>
    <w:rsid w:val="00D41EE8"/>
    <w:rsid w:val="00D4775F"/>
    <w:rsid w:val="00D70371"/>
    <w:rsid w:val="00D82ADD"/>
    <w:rsid w:val="00DC58BF"/>
    <w:rsid w:val="00DF0AF5"/>
    <w:rsid w:val="00DF37BA"/>
    <w:rsid w:val="00DF5521"/>
    <w:rsid w:val="00DF6162"/>
    <w:rsid w:val="00E036BE"/>
    <w:rsid w:val="00E12D46"/>
    <w:rsid w:val="00E665C7"/>
    <w:rsid w:val="00EA7BE2"/>
    <w:rsid w:val="00EF7567"/>
    <w:rsid w:val="00F25768"/>
    <w:rsid w:val="00F608D4"/>
    <w:rsid w:val="00F8549E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8B5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143</Words>
  <Characters>818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12</cp:revision>
  <cp:lastPrinted>2011-09-12T17:07:00Z</cp:lastPrinted>
  <dcterms:created xsi:type="dcterms:W3CDTF">2015-06-01T15:26:00Z</dcterms:created>
  <dcterms:modified xsi:type="dcterms:W3CDTF">2020-01-17T07:52:00Z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