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9B6BB" w14:textId="77777777" w:rsidR="008356C6" w:rsidRPr="00235F42" w:rsidRDefault="00E04F61" w:rsidP="009C790C">
      <w:pPr>
        <w:pStyle w:val="Heading1"/>
      </w:pPr>
      <w:r w:rsidRPr="00235F42">
        <w:t>Inverse Pairs of Operations</w:t>
      </w:r>
    </w:p>
    <w:p w14:paraId="3F040830" w14:textId="77777777" w:rsidR="001951AC" w:rsidRDefault="001951AC" w:rsidP="00235F42">
      <w:pPr>
        <w:pStyle w:val="Heading2"/>
      </w:pPr>
      <w:r w:rsidRPr="00235F42">
        <w:t>Section A</w:t>
      </w:r>
    </w:p>
    <w:p w14:paraId="18BAF4A1" w14:textId="77777777" w:rsidR="00235F42" w:rsidRPr="00235F42" w:rsidRDefault="00235F42" w:rsidP="00235F42"/>
    <w:p w14:paraId="57477A23" w14:textId="40F7AA70" w:rsidR="000A6684" w:rsidRPr="00235F42" w:rsidRDefault="000A6684" w:rsidP="000A6684"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6A4DE" wp14:editId="4B1F8D06">
                <wp:simplePos x="0" y="0"/>
                <wp:positionH relativeFrom="column">
                  <wp:posOffset>4076700</wp:posOffset>
                </wp:positionH>
                <wp:positionV relativeFrom="paragraph">
                  <wp:posOffset>480060</wp:posOffset>
                </wp:positionV>
                <wp:extent cx="952500" cy="2476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21pt;margin-top:37.8pt;width:7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" filled="f" strokecolor="black [3213]" strokeweight=".5pt"/>
            </w:pict>
          </mc:Fallback>
        </mc:AlternateContent>
      </w: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1F7C0" wp14:editId="733A3FB0">
                <wp:simplePos x="0" y="0"/>
                <wp:positionH relativeFrom="column">
                  <wp:posOffset>400050</wp:posOffset>
                </wp:positionH>
                <wp:positionV relativeFrom="paragraph">
                  <wp:posOffset>480060</wp:posOffset>
                </wp:positionV>
                <wp:extent cx="95250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1.5pt;margin-top:37.8pt;width: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" filled="f" strokecolor="black [3213]" strokeweight=".5pt"/>
            </w:pict>
          </mc:Fallback>
        </mc:AlternateContent>
      </w:r>
      <w:r w:rsidR="00B52B64">
        <w:t>Sarah</w:t>
      </w:r>
      <w:r w:rsidRPr="00235F42">
        <w:t xml:space="preserve"> has boxed the following and labelled them ‘inverse pair</w:t>
      </w:r>
      <w:r w:rsidR="00B52B64">
        <w:t>s</w:t>
      </w:r>
      <w:r w:rsidRPr="00235F42">
        <w:t xml:space="preserve"> of operations’. In your book, draw the box and fill in the other half of the inverse pair.</w:t>
      </w:r>
    </w:p>
    <w:p w14:paraId="6C256CA6" w14:textId="77777777" w:rsidR="009C790C" w:rsidRPr="00235F42" w:rsidRDefault="009C790C" w:rsidP="000A6684"/>
    <w:p w14:paraId="72C617A2" w14:textId="77777777" w:rsidR="000A6684" w:rsidRPr="00235F42" w:rsidRDefault="000A6684" w:rsidP="000A6684"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AA32F5" wp14:editId="4871A9C2">
                <wp:simplePos x="0" y="0"/>
                <wp:positionH relativeFrom="column">
                  <wp:posOffset>4076700</wp:posOffset>
                </wp:positionH>
                <wp:positionV relativeFrom="paragraph">
                  <wp:posOffset>316865</wp:posOffset>
                </wp:positionV>
                <wp:extent cx="952500" cy="2476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321pt;margin-top:24.95pt;width:7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" filled="f" strokecolor="black [3213]" strokeweight=".5pt"/>
            </w:pict>
          </mc:Fallback>
        </mc:AlternateContent>
      </w: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A5FA0" wp14:editId="16836966">
                <wp:simplePos x="0" y="0"/>
                <wp:positionH relativeFrom="column">
                  <wp:posOffset>400050</wp:posOffset>
                </wp:positionH>
                <wp:positionV relativeFrom="paragraph">
                  <wp:posOffset>316865</wp:posOffset>
                </wp:positionV>
                <wp:extent cx="952500" cy="2476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1.5pt;margin-top:24.95pt;width:7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" filled="f" strokecolor="black [3213]" strokeweight=".5pt"/>
            </w:pict>
          </mc:Fallback>
        </mc:AlternateContent>
      </w:r>
      <w:r w:rsidRPr="00235F42">
        <w:t>1</w:t>
      </w:r>
      <w:r w:rsidRPr="00235F42">
        <w:tab/>
      </w:r>
      <w:r w:rsidR="0054031F" w:rsidRPr="0054031F">
        <w:rPr>
          <w:position w:val="-6"/>
        </w:rPr>
        <w:object w:dxaOrig="420" w:dyaOrig="279" w14:anchorId="4A6F3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2pt;height:14.15pt" o:ole="">
            <v:imagedata r:id="rId8" o:title=""/>
          </v:shape>
          <o:OLEObject Type="Embed" ProgID="Equation.DSMT4" ShapeID="_x0000_i1025" DrawAspect="Content" ObjectID="_1464877471" r:id="rId9"/>
        </w:object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Pr="00235F42">
        <w:tab/>
        <w:t>2</w:t>
      </w:r>
      <w:r w:rsidRPr="00235F42">
        <w:tab/>
      </w:r>
      <w:r w:rsidR="0054031F" w:rsidRPr="0054031F">
        <w:rPr>
          <w:position w:val="-6"/>
        </w:rPr>
        <w:object w:dxaOrig="580" w:dyaOrig="279" w14:anchorId="271AF0EA">
          <v:shape id="_x0000_i1026" type="#_x0000_t75" style="width:28.95pt;height:14.15pt" o:ole="">
            <v:imagedata r:id="rId10" o:title=""/>
          </v:shape>
          <o:OLEObject Type="Embed" ProgID="Equation.DSMT4" ShapeID="_x0000_i1026" DrawAspect="Content" ObjectID="_1464877472" r:id="rId11"/>
        </w:object>
      </w:r>
    </w:p>
    <w:p w14:paraId="3485A175" w14:textId="77777777" w:rsidR="009C790C" w:rsidRPr="00235F42" w:rsidRDefault="009C790C" w:rsidP="000A6684"/>
    <w:p w14:paraId="058FC5DF" w14:textId="77777777" w:rsidR="000A6684" w:rsidRPr="00235F42" w:rsidRDefault="000A6684" w:rsidP="000A6684">
      <w:r w:rsidRPr="00235F42">
        <w:t>3</w:t>
      </w:r>
      <w:r w:rsidRPr="00235F42">
        <w:tab/>
      </w:r>
      <w:r w:rsidR="0054031F" w:rsidRPr="0054031F">
        <w:rPr>
          <w:position w:val="-12"/>
        </w:rPr>
        <w:object w:dxaOrig="660" w:dyaOrig="340" w14:anchorId="4F98F84E">
          <v:shape id="_x0000_i1027" type="#_x0000_t75" style="width:32.8pt;height:16.7pt" o:ole="">
            <v:imagedata r:id="rId12" o:title=""/>
          </v:shape>
          <o:OLEObject Type="Embed" ProgID="Equation.DSMT4" ShapeID="_x0000_i1027" DrawAspect="Content" ObjectID="_1464877473" r:id="rId13"/>
        </w:object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Pr="00235F42">
        <w:tab/>
      </w:r>
      <w:r w:rsidR="00E172AE">
        <w:tab/>
      </w:r>
      <w:r w:rsidRPr="00235F42">
        <w:t>4</w:t>
      </w:r>
      <w:r w:rsidRPr="00235F42">
        <w:tab/>
      </w:r>
      <w:r w:rsidR="0054031F" w:rsidRPr="0054031F">
        <w:rPr>
          <w:position w:val="-12"/>
        </w:rPr>
        <w:object w:dxaOrig="560" w:dyaOrig="340" w14:anchorId="3A7AA420">
          <v:shape id="_x0000_i1028" type="#_x0000_t75" style="width:28.3pt;height:16.7pt" o:ole="">
            <v:imagedata r:id="rId14" o:title=""/>
          </v:shape>
          <o:OLEObject Type="Embed" ProgID="Equation.DSMT4" ShapeID="_x0000_i1028" DrawAspect="Content" ObjectID="_1464877474" r:id="rId15"/>
        </w:object>
      </w:r>
    </w:p>
    <w:p w14:paraId="77A6B09C" w14:textId="77777777" w:rsidR="000A6684" w:rsidRPr="00235F42" w:rsidRDefault="000A6684">
      <w:pPr>
        <w:rPr>
          <w:b/>
        </w:rPr>
      </w:pPr>
    </w:p>
    <w:p w14:paraId="50D23E24" w14:textId="77777777" w:rsidR="000A6684" w:rsidRDefault="000A6684" w:rsidP="00235F42">
      <w:pPr>
        <w:pStyle w:val="Heading2"/>
      </w:pPr>
      <w:r w:rsidRPr="00235F42">
        <w:t>Section B</w:t>
      </w:r>
    </w:p>
    <w:p w14:paraId="2CA6D374" w14:textId="77777777" w:rsidR="00235F42" w:rsidRPr="00235F42" w:rsidRDefault="00235F42" w:rsidP="00235F42"/>
    <w:p w14:paraId="170AE3F5" w14:textId="0DCD2ADD" w:rsidR="001951AC" w:rsidRPr="00235F42" w:rsidRDefault="001951AC">
      <w:r w:rsidRPr="00235F42">
        <w:t>Simplify the following expressions in your book, boxing every inverse pair of operati</w:t>
      </w:r>
      <w:r w:rsidR="00E04F61" w:rsidRPr="00235F42">
        <w:t xml:space="preserve">ons and making it clear </w:t>
      </w:r>
      <w:r w:rsidR="00B52B64">
        <w:t>when you have moved numbers around</w:t>
      </w:r>
      <w:r w:rsidR="00E04F61" w:rsidRPr="00235F42">
        <w:t>:</w:t>
      </w:r>
    </w:p>
    <w:p w14:paraId="17D7E72D" w14:textId="77777777" w:rsidR="001951AC" w:rsidRPr="00235F42" w:rsidRDefault="0054031F" w:rsidP="00E43F5A">
      <w:pPr>
        <w:pStyle w:val="ListParagraph"/>
        <w:numPr>
          <w:ilvl w:val="0"/>
          <w:numId w:val="2"/>
        </w:numPr>
      </w:pPr>
      <w:r w:rsidRPr="0054031F">
        <w:object w:dxaOrig="1300" w:dyaOrig="279" w14:anchorId="0DF726A9">
          <v:shape id="_x0000_i1029" type="#_x0000_t75" style="width:64.95pt;height:14.15pt" o:ole="">
            <v:imagedata r:id="rId16" o:title=""/>
          </v:shape>
          <o:OLEObject Type="Embed" ProgID="Equation.DSMT4" ShapeID="_x0000_i1029" DrawAspect="Content" ObjectID="_1464877475" r:id="rId17"/>
        </w:object>
      </w:r>
    </w:p>
    <w:p w14:paraId="50CC7387" w14:textId="77777777" w:rsidR="00E04F61" w:rsidRPr="00A25BC7" w:rsidRDefault="0054031F" w:rsidP="00A25BC7">
      <w:pPr>
        <w:pStyle w:val="ListParagraph"/>
        <w:numPr>
          <w:ilvl w:val="0"/>
          <w:numId w:val="2"/>
        </w:numPr>
      </w:pPr>
      <w:r w:rsidRPr="0054031F">
        <w:object w:dxaOrig="1140" w:dyaOrig="279" w14:anchorId="5D92DC5D">
          <v:shape id="_x0000_i1030" type="#_x0000_t75" style="width:57.2pt;height:14.15pt" o:ole="">
            <v:imagedata r:id="rId18" o:title=""/>
          </v:shape>
          <o:OLEObject Type="Embed" ProgID="Equation.DSMT4" ShapeID="_x0000_i1030" DrawAspect="Content" ObjectID="_1464877476" r:id="rId19"/>
        </w:object>
      </w:r>
    </w:p>
    <w:p w14:paraId="4E78D523" w14:textId="77777777" w:rsidR="003127BF" w:rsidRDefault="0054031F" w:rsidP="00E43F5A">
      <w:pPr>
        <w:pStyle w:val="ListParagraph"/>
        <w:numPr>
          <w:ilvl w:val="0"/>
          <w:numId w:val="2"/>
        </w:numPr>
      </w:pPr>
      <w:r w:rsidRPr="0054031F">
        <w:object w:dxaOrig="980" w:dyaOrig="279" w14:anchorId="661CB3C0">
          <v:shape id="_x0000_i1031" type="#_x0000_t75" style="width:48.85pt;height:14.15pt" o:ole="">
            <v:imagedata r:id="rId20" o:title=""/>
          </v:shape>
          <o:OLEObject Type="Embed" ProgID="Equation.DSMT4" ShapeID="_x0000_i1031" DrawAspect="Content" ObjectID="_1464877477" r:id="rId21"/>
        </w:object>
      </w:r>
    </w:p>
    <w:p w14:paraId="0DB1D19A" w14:textId="3FACCC98" w:rsidR="00942994" w:rsidRPr="00235F42" w:rsidRDefault="00942994" w:rsidP="00E43F5A">
      <w:pPr>
        <w:pStyle w:val="ListParagraph"/>
        <w:numPr>
          <w:ilvl w:val="0"/>
          <w:numId w:val="2"/>
        </w:numPr>
      </w:pPr>
      <w:r w:rsidRPr="00942994">
        <w:rPr>
          <w:position w:val="-6"/>
        </w:rPr>
        <w:object w:dxaOrig="1220" w:dyaOrig="280" w14:anchorId="79C2C281">
          <v:shape id="_x0000_i1100" type="#_x0000_t75" style="width:61.05pt;height:14.15pt" o:ole="">
            <v:imagedata r:id="rId22" o:title=""/>
          </v:shape>
          <o:OLEObject Type="Embed" ProgID="Equation.3" ShapeID="_x0000_i1100" DrawAspect="Content" ObjectID="_1464877478" r:id="rId23"/>
        </w:object>
      </w:r>
    </w:p>
    <w:p w14:paraId="0C958A6B" w14:textId="77777777" w:rsidR="003127BF" w:rsidRPr="00235F42" w:rsidRDefault="0054031F" w:rsidP="00E43F5A">
      <w:pPr>
        <w:pStyle w:val="ListParagraph"/>
        <w:numPr>
          <w:ilvl w:val="0"/>
          <w:numId w:val="2"/>
        </w:numPr>
      </w:pPr>
      <w:r w:rsidRPr="0054031F">
        <w:object w:dxaOrig="1480" w:dyaOrig="279" w14:anchorId="7628B007">
          <v:shape id="_x0000_i1032" type="#_x0000_t75" style="width:73.95pt;height:14.15pt" o:ole="">
            <v:imagedata r:id="rId24" o:title=""/>
          </v:shape>
          <o:OLEObject Type="Embed" ProgID="Equation.DSMT4" ShapeID="_x0000_i1032" DrawAspect="Content" ObjectID="_1464877479" r:id="rId25"/>
        </w:object>
      </w:r>
      <w:bookmarkStart w:id="0" w:name="_GoBack"/>
      <w:bookmarkEnd w:id="0"/>
    </w:p>
    <w:p w14:paraId="5FEBD128" w14:textId="77777777" w:rsidR="001951AC" w:rsidRPr="00235F42" w:rsidRDefault="00942994" w:rsidP="00E43F5A">
      <w:pPr>
        <w:pStyle w:val="ListParagraph"/>
        <w:numPr>
          <w:ilvl w:val="0"/>
          <w:numId w:val="2"/>
        </w:numPr>
      </w:pPr>
      <w:r w:rsidRPr="00942994">
        <w:rPr>
          <w:position w:val="-6"/>
        </w:rPr>
        <w:object w:dxaOrig="1740" w:dyaOrig="280" w14:anchorId="11F5F03C">
          <v:shape id="_x0000_i1103" type="#_x0000_t75" style="width:86.8pt;height:14.15pt" o:ole="">
            <v:imagedata r:id="rId26" o:title=""/>
          </v:shape>
          <o:OLEObject Type="Embed" ProgID="Equation.3" ShapeID="_x0000_i1103" DrawAspect="Content" ObjectID="_1464877480" r:id="rId27"/>
        </w:object>
      </w:r>
    </w:p>
    <w:p w14:paraId="74C3E4C3" w14:textId="77777777" w:rsidR="000A6684" w:rsidRPr="00235F42" w:rsidRDefault="0054031F" w:rsidP="00E43F5A">
      <w:pPr>
        <w:pStyle w:val="ListParagraph"/>
        <w:numPr>
          <w:ilvl w:val="0"/>
          <w:numId w:val="2"/>
        </w:numPr>
      </w:pPr>
      <w:r>
        <w:object w:dxaOrig="2500" w:dyaOrig="279" w14:anchorId="230DF2A8">
          <v:shape id="_x0000_i1034" type="#_x0000_t75" style="width:124.7pt;height:14.15pt" o:ole="">
            <v:imagedata r:id="rId28" o:title=""/>
          </v:shape>
          <o:OLEObject Type="Embed" ProgID="Equation.DSMT4" ShapeID="_x0000_i1034" DrawAspect="Content" ObjectID="_1464877481" r:id="rId29"/>
        </w:object>
      </w:r>
    </w:p>
    <w:p w14:paraId="1A2C0900" w14:textId="77777777" w:rsidR="000A6684" w:rsidRPr="00235F42" w:rsidRDefault="000A6684">
      <w:pPr>
        <w:rPr>
          <w:b/>
        </w:rPr>
      </w:pPr>
    </w:p>
    <w:p w14:paraId="2661F7BA" w14:textId="77777777" w:rsidR="001951AC" w:rsidRDefault="001951AC" w:rsidP="00235F42">
      <w:pPr>
        <w:pStyle w:val="Heading2"/>
      </w:pPr>
      <w:r w:rsidRPr="00235F42">
        <w:t>Section C</w:t>
      </w:r>
    </w:p>
    <w:p w14:paraId="1769734A" w14:textId="77777777" w:rsidR="00235F42" w:rsidRPr="00235F42" w:rsidRDefault="00235F42" w:rsidP="00235F42"/>
    <w:p w14:paraId="437893C2" w14:textId="0E5C90E7" w:rsidR="00F23BF3" w:rsidRPr="00235F42" w:rsidRDefault="005D21C0">
      <w:r>
        <w:t>Stephen</w:t>
      </w:r>
      <w:r w:rsidR="00F23BF3" w:rsidRPr="00235F42">
        <w:t xml:space="preserve"> has simplified the following incorrectly</w:t>
      </w:r>
      <w:r w:rsidR="009C790C" w:rsidRPr="00235F42">
        <w:t>.</w:t>
      </w:r>
      <w:r>
        <w:t xml:space="preserve"> In your book explain his</w:t>
      </w:r>
      <w:r w:rsidR="00F23BF3" w:rsidRPr="00235F42">
        <w:t xml:space="preserve"> mistake and then simplify </w:t>
      </w:r>
      <w:r>
        <w:t>the expression correctly. Stephen</w:t>
      </w:r>
      <w:r w:rsidR="00F23BF3" w:rsidRPr="00235F42">
        <w:t xml:space="preserve"> wrote:</w:t>
      </w:r>
    </w:p>
    <w:p w14:paraId="03C943F6" w14:textId="77777777" w:rsidR="00F23BF3" w:rsidRPr="00235F42" w:rsidRDefault="00F23BF3">
      <w:r w:rsidRPr="00235F42">
        <w:tab/>
      </w:r>
      <w:r w:rsidR="0054031F" w:rsidRPr="0054031F">
        <w:rPr>
          <w:position w:val="-62"/>
        </w:rPr>
        <w:object w:dxaOrig="1260" w:dyaOrig="1359" w14:anchorId="6922EE19">
          <v:shape id="_x0000_i1035" type="#_x0000_t75" style="width:63pt;height:68.15pt" o:ole="">
            <v:imagedata r:id="rId30" o:title=""/>
          </v:shape>
          <o:OLEObject Type="Embed" ProgID="Equation.DSMT4" ShapeID="_x0000_i1035" DrawAspect="Content" ObjectID="_1464877482" r:id="rId31"/>
        </w:object>
      </w:r>
    </w:p>
    <w:p w14:paraId="5B40D69C" w14:textId="77777777" w:rsidR="009C790C" w:rsidRPr="00235F42" w:rsidRDefault="009C790C">
      <w:pPr>
        <w:rPr>
          <w:b/>
        </w:rPr>
      </w:pPr>
    </w:p>
    <w:p w14:paraId="6175F8E2" w14:textId="77777777" w:rsidR="00F23BF3" w:rsidRDefault="000A6684" w:rsidP="00235F42">
      <w:pPr>
        <w:pStyle w:val="Heading2"/>
      </w:pPr>
      <w:r w:rsidRPr="00235F42">
        <w:t>Section D</w:t>
      </w:r>
    </w:p>
    <w:p w14:paraId="05D9EA9E" w14:textId="77777777" w:rsidR="00235F42" w:rsidRPr="00235F42" w:rsidRDefault="00235F42" w:rsidP="00235F42"/>
    <w:p w14:paraId="140A7430" w14:textId="77777777" w:rsidR="00F23BF3" w:rsidRPr="00235F42" w:rsidRDefault="00F23BF3">
      <w:r w:rsidRPr="00235F42">
        <w:t>In your book, simplify the following, justifying each step</w:t>
      </w:r>
    </w:p>
    <w:p w14:paraId="7017FF2C" w14:textId="77777777" w:rsidR="00F23BF3" w:rsidRPr="00235F42" w:rsidRDefault="00E43F5A" w:rsidP="00E43F5A">
      <w:pPr>
        <w:pStyle w:val="ListParagraph"/>
        <w:numPr>
          <w:ilvl w:val="0"/>
          <w:numId w:val="3"/>
        </w:numPr>
      </w:pPr>
      <w:r w:rsidRPr="00E43F5A">
        <w:rPr>
          <w:position w:val="-6"/>
        </w:rPr>
        <w:object w:dxaOrig="1100" w:dyaOrig="279" w14:anchorId="7C151177">
          <v:shape id="_x0000_i1036" type="#_x0000_t75" style="width:55.3pt;height:14.15pt" o:ole="">
            <v:imagedata r:id="rId32" o:title=""/>
          </v:shape>
          <o:OLEObject Type="Embed" ProgID="Equation.DSMT4" ShapeID="_x0000_i1036" DrawAspect="Content" ObjectID="_1464877483" r:id="rId33"/>
        </w:object>
      </w:r>
    </w:p>
    <w:p w14:paraId="63A51B7D" w14:textId="77777777" w:rsidR="004B312C" w:rsidRPr="00235F42" w:rsidRDefault="00E43F5A" w:rsidP="00E43F5A">
      <w:pPr>
        <w:pStyle w:val="ListParagraph"/>
        <w:numPr>
          <w:ilvl w:val="0"/>
          <w:numId w:val="3"/>
        </w:numPr>
      </w:pPr>
      <w:r w:rsidRPr="00E43F5A">
        <w:rPr>
          <w:position w:val="-6"/>
        </w:rPr>
        <w:object w:dxaOrig="1160" w:dyaOrig="279" w14:anchorId="4F4C0102">
          <v:shape id="_x0000_i1037" type="#_x0000_t75" style="width:57.85pt;height:14.15pt" o:ole="">
            <v:imagedata r:id="rId34" o:title=""/>
          </v:shape>
          <o:OLEObject Type="Embed" ProgID="Equation.DSMT4" ShapeID="_x0000_i1037" DrawAspect="Content" ObjectID="_1464877484" r:id="rId35"/>
        </w:object>
      </w:r>
    </w:p>
    <w:p w14:paraId="501C88D0" w14:textId="77777777" w:rsidR="004B312C" w:rsidRPr="00235F42" w:rsidRDefault="004B312C" w:rsidP="00E43F5A">
      <w:pPr>
        <w:pStyle w:val="ListParagraph"/>
        <w:numPr>
          <w:ilvl w:val="0"/>
          <w:numId w:val="3"/>
        </w:numPr>
      </w:pPr>
      <w:r w:rsidRPr="00235F42">
        <w:t xml:space="preserve">Use 1 </w:t>
      </w:r>
      <w:r w:rsidR="00E04F61" w:rsidRPr="00235F42">
        <w:t xml:space="preserve">and 2 to help you simplify </w:t>
      </w:r>
      <w:r w:rsidR="00E43F5A" w:rsidRPr="00E43F5A">
        <w:rPr>
          <w:position w:val="-10"/>
        </w:rPr>
        <w:object w:dxaOrig="2860" w:dyaOrig="320" w14:anchorId="31CF9074">
          <v:shape id="_x0000_i1038" type="#_x0000_t75" style="width:142.7pt;height:16.05pt" o:ole="">
            <v:imagedata r:id="rId36" o:title=""/>
          </v:shape>
          <o:OLEObject Type="Embed" ProgID="Equation.DSMT4" ShapeID="_x0000_i1038" DrawAspect="Content" ObjectID="_1464877485" r:id="rId37"/>
        </w:object>
      </w:r>
    </w:p>
    <w:p w14:paraId="71B97DCF" w14:textId="77777777" w:rsidR="004B312C" w:rsidRPr="00E43F5A" w:rsidRDefault="00E43F5A" w:rsidP="00E43F5A">
      <w:pPr>
        <w:pStyle w:val="ListParagraph"/>
        <w:numPr>
          <w:ilvl w:val="0"/>
          <w:numId w:val="3"/>
        </w:numPr>
        <w:rPr>
          <w:position w:val="-6"/>
        </w:rPr>
      </w:pPr>
      <w:r w:rsidRPr="00E43F5A">
        <w:rPr>
          <w:position w:val="-6"/>
        </w:rPr>
        <w:object w:dxaOrig="1660" w:dyaOrig="279" w14:anchorId="02E58D1C">
          <v:shape id="_x0000_i1039" type="#_x0000_t75" style="width:82.95pt;height:14.15pt" o:ole="">
            <v:imagedata r:id="rId38" o:title=""/>
          </v:shape>
          <o:OLEObject Type="Embed" ProgID="Equation.DSMT4" ShapeID="_x0000_i1039" DrawAspect="Content" ObjectID="_1464877486" r:id="rId39"/>
        </w:object>
      </w:r>
      <w:r w:rsidR="0054031F">
        <w:t>.</w:t>
      </w:r>
    </w:p>
    <w:p w14:paraId="741C5DC4" w14:textId="77777777" w:rsidR="000A6684" w:rsidRPr="00E43F5A" w:rsidRDefault="00E43F5A" w:rsidP="00E43F5A">
      <w:pPr>
        <w:pStyle w:val="ListParagraph"/>
        <w:numPr>
          <w:ilvl w:val="0"/>
          <w:numId w:val="3"/>
        </w:numPr>
        <w:rPr>
          <w:position w:val="-6"/>
        </w:rPr>
      </w:pPr>
      <w:r w:rsidRPr="00E43F5A">
        <w:rPr>
          <w:position w:val="-10"/>
        </w:rPr>
        <w:object w:dxaOrig="2640" w:dyaOrig="320" w14:anchorId="3B630BEB">
          <v:shape id="_x0000_i1040" type="#_x0000_t75" style="width:131.8pt;height:16.05pt" o:ole="">
            <v:imagedata r:id="rId40" o:title=""/>
          </v:shape>
          <o:OLEObject Type="Embed" ProgID="Equation.DSMT4" ShapeID="_x0000_i1040" DrawAspect="Content" ObjectID="_1464877487" r:id="rId41"/>
        </w:object>
      </w:r>
    </w:p>
    <w:p w14:paraId="7F4613DF" w14:textId="77777777" w:rsidR="000A6684" w:rsidRPr="00E43F5A" w:rsidRDefault="00E43F5A" w:rsidP="00E43F5A">
      <w:pPr>
        <w:pStyle w:val="ListParagraph"/>
        <w:numPr>
          <w:ilvl w:val="0"/>
          <w:numId w:val="3"/>
        </w:numPr>
        <w:rPr>
          <w:position w:val="-6"/>
        </w:rPr>
      </w:pPr>
      <w:r w:rsidRPr="00E43F5A">
        <w:rPr>
          <w:position w:val="-6"/>
        </w:rPr>
        <w:object w:dxaOrig="2420" w:dyaOrig="279" w14:anchorId="61CCF84F">
          <v:shape id="_x0000_i1041" type="#_x0000_t75" style="width:120.85pt;height:14.15pt" o:ole="">
            <v:imagedata r:id="rId42" o:title=""/>
          </v:shape>
          <o:OLEObject Type="Embed" ProgID="Equation.DSMT4" ShapeID="_x0000_i1041" DrawAspect="Content" ObjectID="_1464877488" r:id="rId43"/>
        </w:object>
      </w:r>
    </w:p>
    <w:p w14:paraId="3E7552F7" w14:textId="77777777" w:rsidR="000A6684" w:rsidRDefault="000A6684" w:rsidP="000A6684">
      <w:pPr>
        <w:rPr>
          <w:b/>
        </w:rPr>
      </w:pPr>
    </w:p>
    <w:p w14:paraId="35FC986F" w14:textId="77777777" w:rsidR="004F1D30" w:rsidRDefault="004F1D30" w:rsidP="000A6684">
      <w:pPr>
        <w:rPr>
          <w:b/>
        </w:rPr>
      </w:pPr>
    </w:p>
    <w:p w14:paraId="3670B7D6" w14:textId="77777777" w:rsidR="004F1D30" w:rsidRDefault="004F1D30" w:rsidP="000A6684">
      <w:pPr>
        <w:rPr>
          <w:b/>
        </w:rPr>
      </w:pPr>
    </w:p>
    <w:p w14:paraId="1D495A98" w14:textId="77777777" w:rsidR="0054031F" w:rsidRDefault="0054031F" w:rsidP="000A6684">
      <w:pPr>
        <w:rPr>
          <w:b/>
        </w:rPr>
      </w:pPr>
    </w:p>
    <w:p w14:paraId="2225487F" w14:textId="77777777" w:rsidR="0054031F" w:rsidRDefault="0054031F" w:rsidP="000A6684">
      <w:pPr>
        <w:rPr>
          <w:b/>
        </w:rPr>
      </w:pPr>
    </w:p>
    <w:p w14:paraId="0B5AEA5C" w14:textId="77777777" w:rsidR="00E43F5A" w:rsidRPr="00235F42" w:rsidRDefault="00E43F5A" w:rsidP="000A6684">
      <w:pPr>
        <w:rPr>
          <w:b/>
        </w:rPr>
      </w:pPr>
    </w:p>
    <w:p w14:paraId="39DD8412" w14:textId="77777777" w:rsidR="000A6684" w:rsidRDefault="000A6684" w:rsidP="00235F42">
      <w:pPr>
        <w:pStyle w:val="Heading2"/>
      </w:pPr>
      <w:r w:rsidRPr="00235F42">
        <w:t>Section E</w:t>
      </w:r>
    </w:p>
    <w:p w14:paraId="0220664F" w14:textId="77777777" w:rsidR="00235F42" w:rsidRPr="00235F42" w:rsidRDefault="00235F42" w:rsidP="00235F42"/>
    <w:p w14:paraId="300187EB" w14:textId="0C4CE884" w:rsidR="000A6684" w:rsidRPr="00235F42" w:rsidRDefault="005D21C0" w:rsidP="000A6684">
      <w:r>
        <w:t>James</w:t>
      </w:r>
      <w:r w:rsidR="000A6684" w:rsidRPr="00235F42">
        <w:t xml:space="preserve"> has simplified the following correctly, but he</w:t>
      </w:r>
      <w:r w:rsidR="009C790C" w:rsidRPr="00235F42">
        <w:t xml:space="preserve"> hasn’t justified a single step.</w:t>
      </w:r>
      <w:r w:rsidR="000A6684" w:rsidRPr="00235F42">
        <w:t xml:space="preserve"> </w:t>
      </w:r>
      <w:r w:rsidR="00235F42">
        <w:t>Copy and complete</w:t>
      </w:r>
      <w:r w:rsidR="0054031F">
        <w:t>, justifying the steps he has made.</w:t>
      </w:r>
    </w:p>
    <w:p w14:paraId="45C80416" w14:textId="77777777" w:rsidR="004B312C" w:rsidRPr="00235F42" w:rsidRDefault="000A6684">
      <w:pPr>
        <w:rPr>
          <w:position w:val="-112"/>
        </w:rPr>
      </w:pPr>
      <w:r w:rsidRPr="00235F42">
        <w:t>1</w:t>
      </w:r>
      <w:r w:rsidR="00461362" w:rsidRPr="00235F42">
        <w:t>.</w:t>
      </w:r>
      <w:r w:rsidRPr="00235F42">
        <w:tab/>
      </w:r>
      <w:r w:rsidR="0054031F" w:rsidRPr="00E172AE">
        <w:rPr>
          <w:position w:val="-78"/>
        </w:rPr>
        <w:object w:dxaOrig="1480" w:dyaOrig="1740" w14:anchorId="0F5ED98D">
          <v:shape id="_x0000_i1042" type="#_x0000_t75" style="width:73.95pt;height:86.8pt" o:ole="">
            <v:imagedata r:id="rId44" o:title=""/>
          </v:shape>
          <o:OLEObject Type="Embed" ProgID="Equation.DSMT4" ShapeID="_x0000_i1042" DrawAspect="Content" ObjectID="_1464877489" r:id="rId45"/>
        </w:object>
      </w:r>
      <w:r w:rsidR="00235F42">
        <w:tab/>
      </w:r>
      <w:r w:rsidRPr="00235F42">
        <w:t>2</w:t>
      </w:r>
      <w:r w:rsidR="00461362" w:rsidRPr="00235F42">
        <w:t>.</w:t>
      </w:r>
      <w:r w:rsidRPr="00235F42">
        <w:tab/>
      </w:r>
      <w:r w:rsidR="0054031F" w:rsidRPr="00E172AE">
        <w:rPr>
          <w:position w:val="-78"/>
        </w:rPr>
        <w:object w:dxaOrig="2000" w:dyaOrig="1719" w14:anchorId="44CCAA73">
          <v:shape id="_x0000_i1043" type="#_x0000_t75" style="width:100.3pt;height:86.15pt" o:ole="">
            <v:imagedata r:id="rId46" o:title=""/>
          </v:shape>
          <o:OLEObject Type="Embed" ProgID="Equation.DSMT4" ShapeID="_x0000_i1043" DrawAspect="Content" ObjectID="_1464877490" r:id="rId47"/>
        </w:object>
      </w:r>
      <w:r w:rsidR="00235F42">
        <w:tab/>
      </w:r>
      <w:r w:rsidRPr="00235F42">
        <w:t>3</w:t>
      </w:r>
      <w:r w:rsidR="00461362" w:rsidRPr="00235F42">
        <w:t>.</w:t>
      </w:r>
      <w:r w:rsidRPr="00235F42">
        <w:tab/>
      </w:r>
      <w:r w:rsidR="0054031F" w:rsidRPr="0054031F">
        <w:rPr>
          <w:position w:val="-98"/>
        </w:rPr>
        <w:object w:dxaOrig="1540" w:dyaOrig="2079" w14:anchorId="7AB3C867">
          <v:shape id="_x0000_i1044" type="#_x0000_t75" style="width:77.15pt;height:104.15pt" o:ole="">
            <v:imagedata r:id="rId48" o:title=""/>
          </v:shape>
          <o:OLEObject Type="Embed" ProgID="Equation.DSMT4" ShapeID="_x0000_i1044" DrawAspect="Content" ObjectID="_1464877491" r:id="rId49"/>
        </w:object>
      </w:r>
    </w:p>
    <w:p w14:paraId="255195F0" w14:textId="77777777" w:rsidR="00235F42" w:rsidRDefault="00235F42" w:rsidP="009F5037">
      <w:pPr>
        <w:rPr>
          <w:b/>
        </w:rPr>
      </w:pPr>
    </w:p>
    <w:p w14:paraId="125FE936" w14:textId="77777777" w:rsidR="00DE2848" w:rsidRDefault="00DE2848" w:rsidP="00DE2848">
      <w:pPr>
        <w:rPr>
          <w:b/>
        </w:rPr>
      </w:pPr>
      <w:r>
        <w:rPr>
          <w:b/>
        </w:rPr>
        <w:t>Section F</w:t>
      </w:r>
    </w:p>
    <w:p w14:paraId="19838C5F" w14:textId="77777777" w:rsidR="00DE2848" w:rsidRDefault="00DE2848" w:rsidP="00DE2848">
      <w:pPr>
        <w:rPr>
          <w:b/>
        </w:rPr>
      </w:pPr>
    </w:p>
    <w:p w14:paraId="24A84D66" w14:textId="0DA49FE3" w:rsidR="00DE2848" w:rsidRPr="00DE2848" w:rsidRDefault="00DE2848" w:rsidP="00DE2848">
      <w:pPr>
        <w:rPr>
          <w:b/>
        </w:rPr>
      </w:pPr>
      <w:r>
        <w:t>For each of the following questions, choose which expression you would prefer to evaluate and then do so:</w:t>
      </w:r>
    </w:p>
    <w:p w14:paraId="67AE17B2" w14:textId="77777777" w:rsidR="00DE2848" w:rsidRDefault="00DE2848" w:rsidP="00DE2848"/>
    <w:p w14:paraId="1CCFF91C" w14:textId="77777777" w:rsidR="00DE2848" w:rsidRDefault="00DE2848" w:rsidP="00DE2848">
      <w:r>
        <w:tab/>
        <w:t>a)</w:t>
      </w:r>
      <w:r>
        <w:tab/>
      </w:r>
      <w:r>
        <w:rPr>
          <w:position w:val="-6"/>
        </w:rPr>
        <w:object w:dxaOrig="2200" w:dyaOrig="260" w14:anchorId="032078E3">
          <v:shape id="_x0000_i1045" type="#_x0000_t75" style="width:109.95pt;height:12.85pt" o:ole="">
            <v:imagedata r:id="rId50" o:title=""/>
          </v:shape>
          <o:OLEObject Type="Embed" ProgID="Equation.DSMT4" ShapeID="_x0000_i1045" DrawAspect="Content" ObjectID="_1464877492" r:id="rId51"/>
        </w:object>
      </w:r>
      <w:r>
        <w:tab/>
        <w:t>or</w:t>
      </w:r>
      <w:r>
        <w:tab/>
      </w:r>
      <w:r>
        <w:tab/>
      </w:r>
      <w:r>
        <w:rPr>
          <w:position w:val="-6"/>
        </w:rPr>
        <w:object w:dxaOrig="2180" w:dyaOrig="260" w14:anchorId="0FCA41E5">
          <v:shape id="_x0000_i1046" type="#_x0000_t75" style="width:108.65pt;height:12.85pt" o:ole="">
            <v:imagedata r:id="rId52" o:title=""/>
          </v:shape>
          <o:OLEObject Type="Embed" ProgID="Equation.DSMT4" ShapeID="_x0000_i1046" DrawAspect="Content" ObjectID="_1464877493" r:id="rId53"/>
        </w:object>
      </w:r>
    </w:p>
    <w:p w14:paraId="71945ACB" w14:textId="77777777" w:rsidR="00DE2848" w:rsidRDefault="00DE2848" w:rsidP="00DE2848"/>
    <w:p w14:paraId="636C23B7" w14:textId="77777777" w:rsidR="00DE2848" w:rsidRDefault="00DE2848" w:rsidP="00DE2848">
      <w:pPr>
        <w:ind w:left="709"/>
      </w:pPr>
      <w:r>
        <w:t>b)</w:t>
      </w:r>
      <w:r>
        <w:tab/>
      </w:r>
      <w:r>
        <w:rPr>
          <w:position w:val="-6"/>
        </w:rPr>
        <w:object w:dxaOrig="2060" w:dyaOrig="260" w14:anchorId="5D4EAA79">
          <v:shape id="_x0000_i1047" type="#_x0000_t75" style="width:102.85pt;height:12.85pt" o:ole="">
            <v:imagedata r:id="rId54" o:title=""/>
          </v:shape>
          <o:OLEObject Type="Embed" ProgID="Equation.DSMT4" ShapeID="_x0000_i1047" DrawAspect="Content" ObjectID="_1464877494" r:id="rId55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6"/>
        </w:rPr>
        <w:object w:dxaOrig="2079" w:dyaOrig="260" w14:anchorId="2DEEC69A">
          <v:shape id="_x0000_i1048" type="#_x0000_t75" style="width:104.15pt;height:12.85pt" o:ole="">
            <v:imagedata r:id="rId56" o:title=""/>
          </v:shape>
          <o:OLEObject Type="Embed" ProgID="Equation.DSMT4" ShapeID="_x0000_i1048" DrawAspect="Content" ObjectID="_1464877495" r:id="rId57"/>
        </w:object>
      </w:r>
    </w:p>
    <w:p w14:paraId="46A31AFE" w14:textId="77777777" w:rsidR="00DE2848" w:rsidRDefault="00DE2848" w:rsidP="00DE2848">
      <w:pPr>
        <w:ind w:left="709"/>
      </w:pPr>
    </w:p>
    <w:p w14:paraId="7A4F513F" w14:textId="77777777" w:rsidR="00DE2848" w:rsidRDefault="00DE2848" w:rsidP="00DE2848">
      <w:pPr>
        <w:ind w:left="709"/>
      </w:pPr>
      <w:r>
        <w:t>c)</w:t>
      </w:r>
      <w:r>
        <w:tab/>
      </w:r>
      <w:r>
        <w:rPr>
          <w:position w:val="-6"/>
        </w:rPr>
        <w:object w:dxaOrig="2020" w:dyaOrig="260" w14:anchorId="3C45CDA0">
          <v:shape id="_x0000_i1049" type="#_x0000_t75" style="width:100.95pt;height:12.85pt" o:ole="">
            <v:imagedata r:id="rId58" o:title=""/>
          </v:shape>
          <o:OLEObject Type="Embed" ProgID="Equation.DSMT4" ShapeID="_x0000_i1049" DrawAspect="Content" ObjectID="_1464877496" r:id="rId59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6"/>
        </w:rPr>
        <w:object w:dxaOrig="2020" w:dyaOrig="260" w14:anchorId="5CEE3822">
          <v:shape id="_x0000_i1050" type="#_x0000_t75" style="width:100.95pt;height:12.85pt" o:ole="">
            <v:imagedata r:id="rId60" o:title=""/>
          </v:shape>
          <o:OLEObject Type="Embed" ProgID="Equation.DSMT4" ShapeID="_x0000_i1050" DrawAspect="Content" ObjectID="_1464877497" r:id="rId61"/>
        </w:object>
      </w:r>
    </w:p>
    <w:p w14:paraId="4FECC8F5" w14:textId="77777777" w:rsidR="00DE2848" w:rsidRDefault="00DE2848" w:rsidP="00DE2848">
      <w:pPr>
        <w:ind w:left="709"/>
      </w:pPr>
    </w:p>
    <w:p w14:paraId="49E64E92" w14:textId="77777777" w:rsidR="00DE2848" w:rsidRDefault="00DE2848" w:rsidP="00DE2848">
      <w:pPr>
        <w:ind w:left="709"/>
      </w:pPr>
      <w:r>
        <w:t>d)</w:t>
      </w:r>
      <w:r>
        <w:tab/>
      </w:r>
      <w:r>
        <w:rPr>
          <w:position w:val="-12"/>
        </w:rPr>
        <w:object w:dxaOrig="2220" w:dyaOrig="360" w14:anchorId="39EC555B">
          <v:shape id="_x0000_i1051" type="#_x0000_t75" style="width:111.2pt;height:18pt" o:ole="">
            <v:imagedata r:id="rId62" o:title=""/>
          </v:shape>
          <o:OLEObject Type="Embed" ProgID="Equation.DSMT4" ShapeID="_x0000_i1051" DrawAspect="Content" ObjectID="_1464877498" r:id="rId63"/>
        </w:object>
      </w:r>
      <w:r>
        <w:tab/>
        <w:t>or</w:t>
      </w:r>
      <w:r>
        <w:tab/>
      </w:r>
      <w:r>
        <w:tab/>
      </w:r>
      <w:r>
        <w:rPr>
          <w:position w:val="-6"/>
        </w:rPr>
        <w:object w:dxaOrig="2079" w:dyaOrig="260" w14:anchorId="3A935834">
          <v:shape id="_x0000_i1052" type="#_x0000_t75" style="width:104.15pt;height:12.85pt" o:ole="">
            <v:imagedata r:id="rId64" o:title=""/>
          </v:shape>
          <o:OLEObject Type="Embed" ProgID="Equation.DSMT4" ShapeID="_x0000_i1052" DrawAspect="Content" ObjectID="_1464877499" r:id="rId65"/>
        </w:object>
      </w:r>
    </w:p>
    <w:p w14:paraId="236122A3" w14:textId="77777777" w:rsidR="00DE2848" w:rsidRDefault="00DE2848" w:rsidP="00DE2848">
      <w:pPr>
        <w:ind w:left="709"/>
      </w:pPr>
    </w:p>
    <w:p w14:paraId="607A9AC2" w14:textId="77777777" w:rsidR="00DE2848" w:rsidRDefault="00DE2848" w:rsidP="00DE2848">
      <w:pPr>
        <w:ind w:left="709"/>
      </w:pPr>
      <w:r>
        <w:t>e)</w:t>
      </w:r>
      <w:r>
        <w:tab/>
      </w:r>
      <w:r>
        <w:rPr>
          <w:position w:val="-6"/>
        </w:rPr>
        <w:object w:dxaOrig="2100" w:dyaOrig="260" w14:anchorId="41AB9C0E">
          <v:shape id="_x0000_i1053" type="#_x0000_t75" style="width:104.8pt;height:12.85pt" o:ole="">
            <v:imagedata r:id="rId66" o:title=""/>
          </v:shape>
          <o:OLEObject Type="Embed" ProgID="Equation.DSMT4" ShapeID="_x0000_i1053" DrawAspect="Content" ObjectID="_1464877500" r:id="rId67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6"/>
        </w:rPr>
        <w:object w:dxaOrig="2100" w:dyaOrig="260" w14:anchorId="6F8EA4C4">
          <v:shape id="_x0000_i1054" type="#_x0000_t75" style="width:104.8pt;height:12.85pt" o:ole="">
            <v:imagedata r:id="rId68" o:title=""/>
          </v:shape>
          <o:OLEObject Type="Embed" ProgID="Equation.DSMT4" ShapeID="_x0000_i1054" DrawAspect="Content" ObjectID="_1464877501" r:id="rId69"/>
        </w:object>
      </w:r>
    </w:p>
    <w:p w14:paraId="5A8FF29F" w14:textId="77777777" w:rsidR="00DE2848" w:rsidRDefault="00DE2848" w:rsidP="00DE2848">
      <w:pPr>
        <w:ind w:left="709"/>
      </w:pPr>
    </w:p>
    <w:p w14:paraId="5F5B980C" w14:textId="77777777" w:rsidR="00DE2848" w:rsidRDefault="00DE2848" w:rsidP="00DE2848">
      <w:pPr>
        <w:ind w:left="709"/>
      </w:pPr>
      <w:r>
        <w:t>f)</w:t>
      </w:r>
      <w:r>
        <w:tab/>
      </w:r>
      <w:r>
        <w:rPr>
          <w:position w:val="-12"/>
        </w:rPr>
        <w:object w:dxaOrig="1860" w:dyaOrig="360" w14:anchorId="4E53F1AE">
          <v:shape id="_x0000_i1055" type="#_x0000_t75" style="width:93.2pt;height:18pt" o:ole="">
            <v:imagedata r:id="rId70" o:title=""/>
          </v:shape>
          <o:OLEObject Type="Embed" ProgID="Equation.DSMT4" ShapeID="_x0000_i1055" DrawAspect="Content" ObjectID="_1464877502" r:id="rId71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6"/>
        </w:rPr>
        <w:object w:dxaOrig="1700" w:dyaOrig="260" w14:anchorId="056B916E">
          <v:shape id="_x0000_i1056" type="#_x0000_t75" style="width:84.85pt;height:12.85pt" o:ole="">
            <v:imagedata r:id="rId72" o:title=""/>
          </v:shape>
          <o:OLEObject Type="Embed" ProgID="Equation.DSMT4" ShapeID="_x0000_i1056" DrawAspect="Content" ObjectID="_1464877503" r:id="rId73"/>
        </w:object>
      </w:r>
    </w:p>
    <w:p w14:paraId="57E4FFD7" w14:textId="77777777" w:rsidR="00DE2848" w:rsidRDefault="00DE2848" w:rsidP="00DE2848">
      <w:pPr>
        <w:ind w:left="709"/>
      </w:pPr>
    </w:p>
    <w:p w14:paraId="0737C223" w14:textId="77777777" w:rsidR="00DE2848" w:rsidRDefault="00DE2848" w:rsidP="00DE2848">
      <w:pPr>
        <w:ind w:left="709"/>
      </w:pPr>
      <w:r>
        <w:t>g)</w:t>
      </w:r>
      <w:r>
        <w:tab/>
      </w:r>
      <w:r>
        <w:rPr>
          <w:position w:val="-6"/>
        </w:rPr>
        <w:object w:dxaOrig="2040" w:dyaOrig="260" w14:anchorId="0AB6EE0C">
          <v:shape id="_x0000_i1057" type="#_x0000_t75" style="width:102.2pt;height:12.85pt" o:ole="">
            <v:imagedata r:id="rId74" o:title=""/>
          </v:shape>
          <o:OLEObject Type="Embed" ProgID="Equation.DSMT4" ShapeID="_x0000_i1057" DrawAspect="Content" ObjectID="_1464877504" r:id="rId75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12"/>
        </w:rPr>
        <w:object w:dxaOrig="2220" w:dyaOrig="360" w14:anchorId="26D707F8">
          <v:shape id="_x0000_i1058" type="#_x0000_t75" style="width:111.2pt;height:18pt" o:ole="">
            <v:imagedata r:id="rId76" o:title=""/>
          </v:shape>
          <o:OLEObject Type="Embed" ProgID="Equation.DSMT4" ShapeID="_x0000_i1058" DrawAspect="Content" ObjectID="_1464877505" r:id="rId77"/>
        </w:object>
      </w:r>
    </w:p>
    <w:p w14:paraId="011F62D4" w14:textId="77777777" w:rsidR="00DE2848" w:rsidRDefault="00DE2848" w:rsidP="00DE2848">
      <w:pPr>
        <w:ind w:left="709"/>
      </w:pPr>
    </w:p>
    <w:p w14:paraId="2C1F15A4" w14:textId="77777777" w:rsidR="00DE2848" w:rsidRDefault="00DE2848" w:rsidP="00DE2848">
      <w:pPr>
        <w:ind w:left="709"/>
      </w:pPr>
      <w:r>
        <w:t>h)</w:t>
      </w:r>
      <w:r>
        <w:tab/>
      </w:r>
      <w:r>
        <w:rPr>
          <w:position w:val="-6"/>
        </w:rPr>
        <w:object w:dxaOrig="2600" w:dyaOrig="260" w14:anchorId="2259851F">
          <v:shape id="_x0000_i1059" type="#_x0000_t75" style="width:129.85pt;height:12.85pt" o:ole="">
            <v:imagedata r:id="rId78" o:title=""/>
          </v:shape>
          <o:OLEObject Type="Embed" ProgID="Equation.DSMT4" ShapeID="_x0000_i1059" DrawAspect="Content" ObjectID="_1464877506" r:id="rId79"/>
        </w:object>
      </w:r>
      <w:r>
        <w:tab/>
        <w:t>or</w:t>
      </w:r>
      <w:r>
        <w:tab/>
      </w:r>
      <w:r>
        <w:tab/>
      </w:r>
      <w:r>
        <w:rPr>
          <w:position w:val="-12"/>
        </w:rPr>
        <w:object w:dxaOrig="2760" w:dyaOrig="360" w14:anchorId="5F54A970">
          <v:shape id="_x0000_i1060" type="#_x0000_t75" style="width:138.2pt;height:18pt" o:ole="">
            <v:imagedata r:id="rId80" o:title=""/>
          </v:shape>
          <o:OLEObject Type="Embed" ProgID="Equation.DSMT4" ShapeID="_x0000_i1060" DrawAspect="Content" ObjectID="_1464877507" r:id="rId81"/>
        </w:object>
      </w:r>
    </w:p>
    <w:p w14:paraId="3F8DF804" w14:textId="77777777" w:rsidR="00DE2848" w:rsidRDefault="00DE2848" w:rsidP="00DE2848">
      <w:pPr>
        <w:ind w:left="709"/>
      </w:pPr>
    </w:p>
    <w:p w14:paraId="447082B7" w14:textId="77777777" w:rsidR="00DE2848" w:rsidRDefault="00DE2848" w:rsidP="00DE2848">
      <w:pPr>
        <w:ind w:left="709"/>
      </w:pPr>
      <w:r>
        <w:t>i)</w:t>
      </w:r>
      <w:r>
        <w:tab/>
      </w:r>
      <w:r>
        <w:rPr>
          <w:position w:val="-12"/>
        </w:rPr>
        <w:object w:dxaOrig="2079" w:dyaOrig="360" w14:anchorId="4DF509D9">
          <v:shape id="_x0000_i1061" type="#_x0000_t75" style="width:104.15pt;height:18pt" o:ole="">
            <v:imagedata r:id="rId82" o:title=""/>
          </v:shape>
          <o:OLEObject Type="Embed" ProgID="Equation.DSMT4" ShapeID="_x0000_i1061" DrawAspect="Content" ObjectID="_1464877508" r:id="rId83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12"/>
        </w:rPr>
        <w:object w:dxaOrig="2120" w:dyaOrig="360" w14:anchorId="4C87B3B5">
          <v:shape id="_x0000_i1062" type="#_x0000_t75" style="width:106.05pt;height:18pt" o:ole="">
            <v:imagedata r:id="rId84" o:title=""/>
          </v:shape>
          <o:OLEObject Type="Embed" ProgID="Equation.DSMT4" ShapeID="_x0000_i1062" DrawAspect="Content" ObjectID="_1464877509" r:id="rId85"/>
        </w:object>
      </w:r>
    </w:p>
    <w:p w14:paraId="2B536CC4" w14:textId="77777777" w:rsidR="00DE2848" w:rsidRDefault="00DE2848" w:rsidP="00DE2848">
      <w:pPr>
        <w:ind w:left="709"/>
      </w:pPr>
    </w:p>
    <w:p w14:paraId="3A805D37" w14:textId="77777777" w:rsidR="00DE2848" w:rsidRDefault="00DE2848" w:rsidP="00DE2848">
      <w:pPr>
        <w:ind w:left="709"/>
      </w:pPr>
      <w:r>
        <w:t>j)</w:t>
      </w:r>
      <w:r>
        <w:tab/>
      </w:r>
      <w:r>
        <w:rPr>
          <w:position w:val="-22"/>
        </w:rPr>
        <w:object w:dxaOrig="1400" w:dyaOrig="580" w14:anchorId="0D05F37C">
          <v:shape id="_x0000_i1063" type="#_x0000_t75" style="width:69.45pt;height:29.55pt" o:ole="">
            <v:imagedata r:id="rId86" o:title=""/>
          </v:shape>
          <o:OLEObject Type="Embed" ProgID="Equation.DSMT4" ShapeID="_x0000_i1063" DrawAspect="Content" ObjectID="_1464877510" r:id="rId87"/>
        </w:object>
      </w:r>
      <w:r>
        <w:tab/>
      </w:r>
      <w:r>
        <w:tab/>
      </w:r>
      <w:r>
        <w:tab/>
        <w:t>or</w:t>
      </w:r>
      <w:r>
        <w:tab/>
      </w:r>
      <w:r>
        <w:tab/>
      </w:r>
      <w:r>
        <w:rPr>
          <w:position w:val="-22"/>
        </w:rPr>
        <w:object w:dxaOrig="1380" w:dyaOrig="580" w14:anchorId="385A8F86">
          <v:shape id="_x0000_i1064" type="#_x0000_t75" style="width:68.8pt;height:29.55pt" o:ole="">
            <v:imagedata r:id="rId88" o:title=""/>
          </v:shape>
          <o:OLEObject Type="Embed" ProgID="Equation.DSMT4" ShapeID="_x0000_i1064" DrawAspect="Content" ObjectID="_1464877511" r:id="rId89"/>
        </w:object>
      </w:r>
    </w:p>
    <w:p w14:paraId="6984E1CB" w14:textId="77777777" w:rsidR="00DE2848" w:rsidRDefault="00DE2848" w:rsidP="00DE2848">
      <w:pPr>
        <w:ind w:left="709"/>
      </w:pPr>
    </w:p>
    <w:p w14:paraId="29D70848" w14:textId="77777777" w:rsidR="00DE2848" w:rsidRDefault="00DE2848" w:rsidP="00DE2848">
      <w:pPr>
        <w:ind w:left="709"/>
      </w:pPr>
      <w:r>
        <w:t>k)</w:t>
      </w:r>
      <w:r>
        <w:tab/>
      </w:r>
      <w:r>
        <w:rPr>
          <w:position w:val="-22"/>
        </w:rPr>
        <w:object w:dxaOrig="1500" w:dyaOrig="580" w14:anchorId="0540D95B">
          <v:shape id="_x0000_i1065" type="#_x0000_t75" style="width:75.2pt;height:29.55pt" o:ole="">
            <v:imagedata r:id="rId90" o:title=""/>
          </v:shape>
          <o:OLEObject Type="Embed" ProgID="Equation.DSMT4" ShapeID="_x0000_i1065" DrawAspect="Content" ObjectID="_1464877512" r:id="rId91"/>
        </w:object>
      </w:r>
      <w:r>
        <w:tab/>
      </w:r>
      <w:r>
        <w:tab/>
        <w:t>or</w:t>
      </w:r>
      <w:r>
        <w:tab/>
      </w:r>
      <w:r>
        <w:tab/>
      </w:r>
      <w:r>
        <w:rPr>
          <w:position w:val="-22"/>
        </w:rPr>
        <w:object w:dxaOrig="1280" w:dyaOrig="580" w14:anchorId="23DF2B16">
          <v:shape id="_x0000_i1066" type="#_x0000_t75" style="width:63.65pt;height:29.55pt" o:ole="">
            <v:imagedata r:id="rId92" o:title=""/>
          </v:shape>
          <o:OLEObject Type="Embed" ProgID="Equation.DSMT4" ShapeID="_x0000_i1066" DrawAspect="Content" ObjectID="_1464877513" r:id="rId93"/>
        </w:object>
      </w:r>
    </w:p>
    <w:p w14:paraId="39657C56" w14:textId="77777777" w:rsidR="00DE2848" w:rsidRDefault="00DE2848" w:rsidP="00DE2848">
      <w:pPr>
        <w:ind w:left="709"/>
      </w:pPr>
    </w:p>
    <w:p w14:paraId="055FC257" w14:textId="77777777" w:rsidR="00DE2848" w:rsidRDefault="00DE2848" w:rsidP="00DE2848">
      <w:pPr>
        <w:ind w:left="709"/>
      </w:pPr>
      <w:r>
        <w:t>l)</w:t>
      </w:r>
      <w:r>
        <w:tab/>
      </w:r>
      <w:r>
        <w:rPr>
          <w:position w:val="-22"/>
        </w:rPr>
        <w:object w:dxaOrig="1180" w:dyaOrig="580" w14:anchorId="4384B938">
          <v:shape id="_x0000_i1067" type="#_x0000_t75" style="width:59.15pt;height:29.55pt" o:ole="">
            <v:imagedata r:id="rId94" o:title=""/>
          </v:shape>
          <o:OLEObject Type="Embed" ProgID="Equation.DSMT4" ShapeID="_x0000_i1067" DrawAspect="Content" ObjectID="_1464877514" r:id="rId95"/>
        </w:object>
      </w:r>
      <w:r>
        <w:tab/>
      </w:r>
      <w:r>
        <w:tab/>
      </w:r>
      <w:r>
        <w:tab/>
        <w:t>or</w:t>
      </w:r>
      <w:r>
        <w:tab/>
      </w:r>
      <w:r>
        <w:tab/>
      </w:r>
      <w:r>
        <w:rPr>
          <w:position w:val="-22"/>
        </w:rPr>
        <w:object w:dxaOrig="1160" w:dyaOrig="580" w14:anchorId="55C26518">
          <v:shape id="_x0000_i1068" type="#_x0000_t75" style="width:57.85pt;height:29.55pt" o:ole="">
            <v:imagedata r:id="rId96" o:title=""/>
          </v:shape>
          <o:OLEObject Type="Embed" ProgID="Equation.DSMT4" ShapeID="_x0000_i1068" DrawAspect="Content" ObjectID="_1464877515" r:id="rId97"/>
        </w:object>
      </w:r>
    </w:p>
    <w:p w14:paraId="45AF47F1" w14:textId="77777777" w:rsidR="00DE2848" w:rsidRDefault="00DE2848" w:rsidP="00DE2848">
      <w:pPr>
        <w:ind w:left="709"/>
      </w:pPr>
    </w:p>
    <w:p w14:paraId="7067B533" w14:textId="77777777" w:rsidR="00DE2848" w:rsidRDefault="00DE2848" w:rsidP="00DE2848">
      <w:pPr>
        <w:ind w:left="709"/>
      </w:pPr>
      <w:r>
        <w:t>m)</w:t>
      </w:r>
      <w:r>
        <w:tab/>
      </w:r>
      <w:r>
        <w:rPr>
          <w:position w:val="-22"/>
        </w:rPr>
        <w:object w:dxaOrig="1180" w:dyaOrig="580" w14:anchorId="1DAD3C10">
          <v:shape id="_x0000_i1069" type="#_x0000_t75" style="width:59.15pt;height:29.55pt" o:ole="">
            <v:imagedata r:id="rId98" o:title=""/>
          </v:shape>
          <o:OLEObject Type="Embed" ProgID="Equation.DSMT4" ShapeID="_x0000_i1069" DrawAspect="Content" ObjectID="_1464877516" r:id="rId99"/>
        </w:object>
      </w:r>
      <w:r>
        <w:tab/>
      </w:r>
      <w:r>
        <w:tab/>
      </w:r>
      <w:r>
        <w:tab/>
        <w:t>or</w:t>
      </w:r>
      <w:r>
        <w:tab/>
      </w:r>
      <w:r>
        <w:tab/>
      </w:r>
      <w:r>
        <w:rPr>
          <w:position w:val="-22"/>
        </w:rPr>
        <w:object w:dxaOrig="1160" w:dyaOrig="580" w14:anchorId="19E5EC56">
          <v:shape id="_x0000_i1070" type="#_x0000_t75" style="width:57.85pt;height:29.55pt" o:ole="">
            <v:imagedata r:id="rId100" o:title=""/>
          </v:shape>
          <o:OLEObject Type="Embed" ProgID="Equation.DSMT4" ShapeID="_x0000_i1070" DrawAspect="Content" ObjectID="_1464877517" r:id="rId101"/>
        </w:object>
      </w:r>
      <w:r>
        <w:tab/>
      </w:r>
    </w:p>
    <w:p w14:paraId="1C625340" w14:textId="77777777" w:rsidR="00DE2848" w:rsidRDefault="00DE2848" w:rsidP="009F5037">
      <w:pPr>
        <w:rPr>
          <w:b/>
        </w:rPr>
      </w:pPr>
    </w:p>
    <w:p w14:paraId="45F1D8C7" w14:textId="77777777" w:rsidR="009F5037" w:rsidRPr="00235F42" w:rsidRDefault="00461362" w:rsidP="00235F42">
      <w:pPr>
        <w:pStyle w:val="Heading1"/>
        <w:rPr>
          <w:position w:val="-112"/>
        </w:rPr>
      </w:pPr>
      <w:r w:rsidRPr="00235F42">
        <w:t>I</w:t>
      </w:r>
      <w:r w:rsidR="009C790C" w:rsidRPr="00235F42">
        <w:t>nverse Pairs - H</w:t>
      </w:r>
      <w:r w:rsidR="009F5037" w:rsidRPr="00235F42">
        <w:t>omework</w:t>
      </w:r>
    </w:p>
    <w:p w14:paraId="6A1613CC" w14:textId="77777777" w:rsidR="009F5037" w:rsidRPr="00235F42" w:rsidRDefault="00461362" w:rsidP="009F5037">
      <w:pPr>
        <w:pStyle w:val="ListParagraph"/>
        <w:numPr>
          <w:ilvl w:val="0"/>
          <w:numId w:val="1"/>
        </w:numPr>
        <w:ind w:left="709" w:hanging="709"/>
      </w:pPr>
      <w:r w:rsidRPr="00235F42">
        <w:t>Copy and c</w:t>
      </w:r>
      <w:r w:rsidR="009F5037" w:rsidRPr="00235F42">
        <w:t>omplete each box so that it contains an inverse pair of operations.</w:t>
      </w:r>
    </w:p>
    <w:p w14:paraId="6C025A37" w14:textId="77777777" w:rsidR="009F5037" w:rsidRPr="00235F42" w:rsidRDefault="009F5037" w:rsidP="009F5037">
      <w:pPr>
        <w:pStyle w:val="ListParagraph"/>
        <w:ind w:left="709" w:hanging="709"/>
      </w:pPr>
    </w:p>
    <w:p w14:paraId="314BD968" w14:textId="77777777" w:rsidR="009F5037" w:rsidRPr="00235F42" w:rsidRDefault="009F5037" w:rsidP="009F5037">
      <w:pPr>
        <w:pStyle w:val="ListParagraph"/>
        <w:ind w:left="1418" w:hanging="709"/>
      </w:pPr>
      <w:r w:rsidRPr="00235F42">
        <w:t>a</w:t>
      </w:r>
      <w:r w:rsidRPr="00235F42">
        <w:tab/>
      </w:r>
      <w:r w:rsidR="0054031F" w:rsidRPr="00E172AE">
        <w:rPr>
          <w:position w:val="-18"/>
        </w:rPr>
        <w:object w:dxaOrig="960" w:dyaOrig="480" w14:anchorId="5E1C1452">
          <v:shape id="_x0000_i1071" type="#_x0000_t75" style="width:48.2pt;height:23.8pt" o:ole="">
            <v:imagedata r:id="rId102" o:title=""/>
          </v:shape>
          <o:OLEObject Type="Embed" ProgID="Equation.DSMT4" ShapeID="_x0000_i1071" DrawAspect="Content" ObjectID="_1464877518" r:id="rId103"/>
        </w:object>
      </w:r>
      <w:r w:rsidRPr="00235F42">
        <w:tab/>
      </w:r>
      <w:r w:rsidRPr="00235F42">
        <w:tab/>
        <w:t>b</w:t>
      </w:r>
      <w:r w:rsidRPr="00235F42">
        <w:tab/>
      </w:r>
      <w:r w:rsidR="0054031F" w:rsidRPr="0054031F">
        <w:rPr>
          <w:position w:val="-18"/>
        </w:rPr>
        <w:object w:dxaOrig="1060" w:dyaOrig="480" w14:anchorId="76448632">
          <v:shape id="_x0000_i1072" type="#_x0000_t75" style="width:52.7pt;height:23.8pt" o:ole="">
            <v:imagedata r:id="rId104" o:title=""/>
          </v:shape>
          <o:OLEObject Type="Embed" ProgID="Equation.DSMT4" ShapeID="_x0000_i1072" DrawAspect="Content" ObjectID="_1464877519" r:id="rId105"/>
        </w:object>
      </w:r>
      <w:r w:rsidRPr="00235F42">
        <w:tab/>
      </w:r>
      <w:r w:rsidRPr="00235F42">
        <w:tab/>
        <w:t>c</w:t>
      </w:r>
      <w:r w:rsidRPr="00235F42">
        <w:tab/>
      </w:r>
      <w:r w:rsidR="0054031F" w:rsidRPr="00E172AE">
        <w:rPr>
          <w:position w:val="-18"/>
        </w:rPr>
        <w:object w:dxaOrig="1040" w:dyaOrig="480" w14:anchorId="3DDD2865">
          <v:shape id="_x0000_i1073" type="#_x0000_t75" style="width:52.05pt;height:23.8pt" o:ole="">
            <v:imagedata r:id="rId106" o:title=""/>
          </v:shape>
          <o:OLEObject Type="Embed" ProgID="Equation.DSMT4" ShapeID="_x0000_i1073" DrawAspect="Content" ObjectID="_1464877520" r:id="rId107"/>
        </w:object>
      </w:r>
    </w:p>
    <w:p w14:paraId="45E03423" w14:textId="77777777" w:rsidR="009F5037" w:rsidRPr="00235F42" w:rsidRDefault="009F5037" w:rsidP="009F5037">
      <w:pPr>
        <w:pStyle w:val="ListParagraph"/>
        <w:ind w:left="1418" w:hanging="709"/>
      </w:pPr>
    </w:p>
    <w:p w14:paraId="453CF5E3" w14:textId="77777777" w:rsidR="009F5037" w:rsidRPr="00235F42" w:rsidRDefault="009F5037" w:rsidP="009F5037">
      <w:pPr>
        <w:pStyle w:val="ListParagraph"/>
        <w:ind w:left="1418" w:hanging="709"/>
      </w:pPr>
      <w:r w:rsidRPr="00235F42">
        <w:t>d</w:t>
      </w:r>
      <w:r w:rsidRPr="00235F42">
        <w:tab/>
      </w:r>
      <w:r w:rsidR="0054031F" w:rsidRPr="0054031F">
        <w:rPr>
          <w:position w:val="-18"/>
        </w:rPr>
        <w:object w:dxaOrig="1060" w:dyaOrig="480" w14:anchorId="68638AD2">
          <v:shape id="_x0000_i1074" type="#_x0000_t75" style="width:52.7pt;height:23.8pt" o:ole="">
            <v:imagedata r:id="rId108" o:title=""/>
          </v:shape>
          <o:OLEObject Type="Embed" ProgID="Equation.DSMT4" ShapeID="_x0000_i1074" DrawAspect="Content" ObjectID="_1464877521" r:id="rId109"/>
        </w:object>
      </w:r>
      <w:r w:rsidRPr="00235F42">
        <w:tab/>
      </w:r>
      <w:r w:rsidRPr="00235F42">
        <w:tab/>
        <w:t>e</w:t>
      </w:r>
      <w:r w:rsidRPr="00235F42">
        <w:tab/>
      </w:r>
      <w:r w:rsidR="0054031F" w:rsidRPr="0054031F">
        <w:rPr>
          <w:position w:val="-18"/>
        </w:rPr>
        <w:object w:dxaOrig="1120" w:dyaOrig="480" w14:anchorId="4DD19C37">
          <v:shape id="_x0000_i1075" type="#_x0000_t75" style="width:55.95pt;height:23.8pt" o:ole="">
            <v:imagedata r:id="rId110" o:title=""/>
          </v:shape>
          <o:OLEObject Type="Embed" ProgID="Equation.DSMT4" ShapeID="_x0000_i1075" DrawAspect="Content" ObjectID="_1464877522" r:id="rId111"/>
        </w:object>
      </w:r>
      <w:r w:rsidRPr="00235F42">
        <w:tab/>
      </w:r>
      <w:r w:rsidRPr="00235F42">
        <w:tab/>
        <w:t>f</w:t>
      </w:r>
      <w:r w:rsidRPr="00235F42">
        <w:tab/>
      </w:r>
      <w:r w:rsidR="00E172AE">
        <w:t>..</w:t>
      </w:r>
    </w:p>
    <w:p w14:paraId="4EB1D0C4" w14:textId="77777777" w:rsidR="009F5037" w:rsidRPr="00235F42" w:rsidRDefault="009F5037" w:rsidP="009F5037">
      <w:pPr>
        <w:pStyle w:val="ListParagraph"/>
        <w:ind w:left="709" w:hanging="709"/>
      </w:pPr>
    </w:p>
    <w:p w14:paraId="16A2DE1A" w14:textId="77777777" w:rsidR="009F5037" w:rsidRPr="00235F42" w:rsidRDefault="00FC10F1" w:rsidP="009F5037">
      <w:pPr>
        <w:pStyle w:val="ListParagraph"/>
        <w:numPr>
          <w:ilvl w:val="0"/>
          <w:numId w:val="1"/>
        </w:numPr>
        <w:ind w:left="709" w:hanging="709"/>
      </w:pP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62C278" wp14:editId="50CB634A">
                <wp:simplePos x="0" y="0"/>
                <wp:positionH relativeFrom="column">
                  <wp:posOffset>1909445</wp:posOffset>
                </wp:positionH>
                <wp:positionV relativeFrom="paragraph">
                  <wp:posOffset>211138</wp:posOffset>
                </wp:positionV>
                <wp:extent cx="1233488" cy="338138"/>
                <wp:effectExtent l="0" t="0" r="0" b="50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488" cy="338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1D3D4" w14:textId="77777777" w:rsidR="00FC10F1" w:rsidRPr="00FC10F1" w:rsidRDefault="005403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4031F">
                              <w:rPr>
                                <w:position w:val="-4"/>
                                <w:sz w:val="16"/>
                                <w:szCs w:val="16"/>
                              </w:rPr>
                              <w:object w:dxaOrig="180" w:dyaOrig="200" w14:anchorId="0498CB5D">
                                <v:shape id="_x0000_i1077" type="#_x0000_t75" style="width:9pt;height:10.3pt" o:ole="">
                                  <v:imagedata r:id="rId112" o:title=""/>
                                </v:shape>
                                <o:OLEObject Type="Embed" ProgID="Equation.DSMT4" ShapeID="_x0000_i1077" DrawAspect="Content" ObjectID="_1464877541" r:id="rId113"/>
                              </w:object>
                            </w:r>
                            <w:r w:rsidR="00FC10F1" w:rsidRPr="00FC10F1">
                              <w:rPr>
                                <w:sz w:val="16"/>
                                <w:szCs w:val="16"/>
                              </w:rPr>
                              <w:t>is commutative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0.35pt;margin-top:16.65pt;width:97.1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" filled="f" stroked="f" strokeweight=".5pt">
                <v:textbox>
                  <w:txbxContent>
                    <w:p w:rsidR="00FC10F1" w:rsidRPr="00FC10F1" w:rsidRDefault="0054031F">
                      <w:pPr>
                        <w:rPr>
                          <w:sz w:val="18"/>
                          <w:szCs w:val="18"/>
                        </w:rPr>
                      </w:pPr>
                      <w:r w:rsidRPr="0054031F">
                        <w:rPr>
                          <w:position w:val="-4"/>
                          <w:sz w:val="16"/>
                          <w:szCs w:val="16"/>
                        </w:rPr>
                        <w:object w:dxaOrig="180" w:dyaOrig="200">
                          <v:shape id="_x0000_i1090" type="#_x0000_t75" style="width:9pt;height:9.75pt" o:ole="">
                            <v:imagedata r:id="rId114" o:title=""/>
                          </v:shape>
                          <o:OLEObject Type="Embed" ProgID="Equation.DSMT4" ShapeID="_x0000_i1090" DrawAspect="Content" ObjectID="_1463390521" r:id="rId115"/>
                        </w:object>
                      </w:r>
                      <w:proofErr w:type="gramStart"/>
                      <w:r w:rsidR="00FC10F1" w:rsidRPr="00FC10F1">
                        <w:rPr>
                          <w:sz w:val="16"/>
                          <w:szCs w:val="16"/>
                        </w:rPr>
                        <w:t>is</w:t>
                      </w:r>
                      <w:proofErr w:type="gramEnd"/>
                      <w:r w:rsidR="00FC10F1" w:rsidRPr="00FC10F1">
                        <w:rPr>
                          <w:sz w:val="16"/>
                          <w:szCs w:val="16"/>
                        </w:rPr>
                        <w:t xml:space="preserve"> commutative</w:t>
                      </w:r>
                    </w:p>
                  </w:txbxContent>
                </v:textbox>
              </v:shape>
            </w:pict>
          </mc:Fallback>
        </mc:AlternateContent>
      </w:r>
      <w:r w:rsidR="009F5037" w:rsidRPr="00235F42">
        <w:t xml:space="preserve">Complete each calculation using </w:t>
      </w:r>
      <w:r w:rsidR="009F5037" w:rsidRPr="00235F42">
        <w:rPr>
          <w:b/>
        </w:rPr>
        <w:t>inverse pairs of operations</w:t>
      </w:r>
      <w:r w:rsidR="009F5037" w:rsidRPr="00235F42">
        <w:t xml:space="preserve"> and </w:t>
      </w:r>
      <w:r w:rsidR="009F5037" w:rsidRPr="00235F42">
        <w:rPr>
          <w:b/>
        </w:rPr>
        <w:t xml:space="preserve">commutativity </w:t>
      </w:r>
      <w:r w:rsidR="009F5037" w:rsidRPr="00235F42">
        <w:t>where necessary.</w:t>
      </w:r>
    </w:p>
    <w:p w14:paraId="012F3855" w14:textId="77777777" w:rsidR="009F5037" w:rsidRPr="00235F42" w:rsidRDefault="00FC10F1" w:rsidP="009F5037">
      <w:pPr>
        <w:pStyle w:val="ListParagraph"/>
        <w:ind w:left="709"/>
      </w:pP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ACE4BA" wp14:editId="74CF7B0D">
                <wp:simplePos x="0" y="0"/>
                <wp:positionH relativeFrom="column">
                  <wp:posOffset>2347595</wp:posOffset>
                </wp:positionH>
                <wp:positionV relativeFrom="paragraph">
                  <wp:posOffset>18415</wp:posOffset>
                </wp:positionV>
                <wp:extent cx="80645" cy="147320"/>
                <wp:effectExtent l="19050" t="0" r="52705" b="6223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645" cy="147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84.85pt;margin-top:1.45pt;width:6.35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B08680" wp14:editId="4D24C22D">
                <wp:simplePos x="0" y="0"/>
                <wp:positionH relativeFrom="column">
                  <wp:posOffset>1666875</wp:posOffset>
                </wp:positionH>
                <wp:positionV relativeFrom="paragraph">
                  <wp:posOffset>18415</wp:posOffset>
                </wp:positionV>
                <wp:extent cx="428625" cy="147320"/>
                <wp:effectExtent l="38100" t="0" r="28575" b="8128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47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31.25pt;margin-top:1.45pt;width:33.75pt;height:11.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" strokecolor="black [3040]">
                <v:stroke endarrow="open"/>
              </v:shape>
            </w:pict>
          </mc:Fallback>
        </mc:AlternateContent>
      </w:r>
    </w:p>
    <w:p w14:paraId="0B90C0CA" w14:textId="77777777" w:rsidR="009F5037" w:rsidRPr="00235F42" w:rsidRDefault="00FC10F1" w:rsidP="009F5037">
      <w:pPr>
        <w:pStyle w:val="ListParagraph"/>
        <w:ind w:left="709"/>
      </w:pPr>
      <w:r w:rsidRPr="00235F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3A24D9" wp14:editId="4FA44CE8">
                <wp:simplePos x="0" y="0"/>
                <wp:positionH relativeFrom="column">
                  <wp:posOffset>2095500</wp:posOffset>
                </wp:positionH>
                <wp:positionV relativeFrom="paragraph">
                  <wp:posOffset>172085</wp:posOffset>
                </wp:positionV>
                <wp:extent cx="1233170" cy="4095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17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B53E7" w14:textId="77777777" w:rsidR="005B1654" w:rsidRPr="005B1654" w:rsidRDefault="00FC10F1" w:rsidP="00FC10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654">
                              <w:rPr>
                                <w:sz w:val="16"/>
                                <w:szCs w:val="16"/>
                              </w:rPr>
                              <w:t xml:space="preserve">inverse pair </w:t>
                            </w:r>
                          </w:p>
                          <w:p w14:paraId="1B5E7D7E" w14:textId="77777777" w:rsidR="00FC10F1" w:rsidRPr="005B1654" w:rsidRDefault="00FC10F1" w:rsidP="00FC10F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1654">
                              <w:rPr>
                                <w:sz w:val="16"/>
                                <w:szCs w:val="16"/>
                              </w:rPr>
                              <w:t>of</w:t>
                            </w:r>
                            <w:r w:rsidR="005B1654" w:rsidRPr="005B16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B1654">
                              <w:rPr>
                                <w:sz w:val="16"/>
                                <w:szCs w:val="16"/>
                              </w:rPr>
                              <w:t>operations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65pt;margin-top:13.55pt;width:97.1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" filled="f" stroked="f" strokeweight=".5pt">
                <v:textbox>
                  <w:txbxContent>
                    <w:p w:rsidR="005B1654" w:rsidRPr="005B1654" w:rsidRDefault="00FC10F1" w:rsidP="00FC10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B1654">
                        <w:rPr>
                          <w:sz w:val="16"/>
                          <w:szCs w:val="16"/>
                        </w:rPr>
                        <w:t>inverse</w:t>
                      </w:r>
                      <w:proofErr w:type="gramEnd"/>
                      <w:r w:rsidRPr="005B1654">
                        <w:rPr>
                          <w:sz w:val="16"/>
                          <w:szCs w:val="16"/>
                        </w:rPr>
                        <w:t xml:space="preserve"> pair </w:t>
                      </w:r>
                    </w:p>
                    <w:p w:rsidR="00FC10F1" w:rsidRPr="005B1654" w:rsidRDefault="00FC10F1" w:rsidP="00FC10F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5B1654">
                        <w:rPr>
                          <w:sz w:val="16"/>
                          <w:szCs w:val="16"/>
                        </w:rPr>
                        <w:t>of</w:t>
                      </w:r>
                      <w:proofErr w:type="gramEnd"/>
                      <w:r w:rsidR="005B1654" w:rsidRPr="005B16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5B1654">
                        <w:rPr>
                          <w:sz w:val="16"/>
                          <w:szCs w:val="16"/>
                        </w:rPr>
                        <w:t>operations</w:t>
                      </w:r>
                    </w:p>
                  </w:txbxContent>
                </v:textbox>
              </v:shape>
            </w:pict>
          </mc:Fallback>
        </mc:AlternateContent>
      </w:r>
      <w:r w:rsidRPr="00235F42">
        <w:rPr>
          <w:i/>
        </w:rPr>
        <w:t>Example</w:t>
      </w:r>
      <w:r w:rsidR="009F5037" w:rsidRPr="00235F42">
        <w:t>:</w:t>
      </w:r>
      <w:r w:rsidRPr="00235F42">
        <w:tab/>
      </w:r>
      <w:r w:rsidR="0054031F" w:rsidRPr="00235F42">
        <w:rPr>
          <w:position w:val="-10"/>
        </w:rPr>
        <w:object w:dxaOrig="3820" w:dyaOrig="360" w14:anchorId="6D274356">
          <v:shape id="_x0000_i1078" type="#_x0000_t75" style="width:190.95pt;height:18pt" o:ole="">
            <v:imagedata r:id="rId116" o:title=""/>
          </v:shape>
          <o:OLEObject Type="Embed" ProgID="Equation.DSMT4" ShapeID="_x0000_i1078" DrawAspect="Content" ObjectID="_1464877523" r:id="rId117"/>
        </w:object>
      </w:r>
    </w:p>
    <w:p w14:paraId="4B40C9CB" w14:textId="77777777" w:rsidR="009F5037" w:rsidRPr="00235F42" w:rsidRDefault="009F5037" w:rsidP="009F5037">
      <w:pPr>
        <w:pStyle w:val="ListParagraph"/>
        <w:ind w:left="709"/>
      </w:pPr>
    </w:p>
    <w:p w14:paraId="0F8A4FDF" w14:textId="77777777" w:rsidR="00FC10F1" w:rsidRPr="00235F42" w:rsidRDefault="00FC10F1" w:rsidP="009F5037">
      <w:pPr>
        <w:pStyle w:val="ListParagraph"/>
        <w:ind w:left="709"/>
      </w:pPr>
    </w:p>
    <w:p w14:paraId="4826D502" w14:textId="77777777" w:rsidR="00FC10F1" w:rsidRPr="00235F42" w:rsidRDefault="00FC10F1" w:rsidP="00FC10F1">
      <w:pPr>
        <w:pStyle w:val="ListParagraph"/>
        <w:ind w:left="709"/>
      </w:pPr>
      <w:r w:rsidRPr="00235F42">
        <w:t>a</w:t>
      </w:r>
      <w:r w:rsidRPr="00235F42">
        <w:tab/>
      </w:r>
      <w:r w:rsidR="0054031F" w:rsidRPr="0054031F">
        <w:rPr>
          <w:position w:val="-6"/>
        </w:rPr>
        <w:object w:dxaOrig="1180" w:dyaOrig="279" w14:anchorId="164F1908">
          <v:shape id="_x0000_i1079" type="#_x0000_t75" style="width:59.15pt;height:14.15pt" o:ole="">
            <v:imagedata r:id="rId118" o:title=""/>
          </v:shape>
          <o:OLEObject Type="Embed" ProgID="Equation.DSMT4" ShapeID="_x0000_i1079" DrawAspect="Content" ObjectID="_1464877524" r:id="rId119"/>
        </w:object>
      </w:r>
      <w:r w:rsidRPr="00235F42">
        <w:tab/>
      </w:r>
      <w:r w:rsidRPr="00235F42">
        <w:tab/>
        <w:t>b</w:t>
      </w:r>
      <w:r w:rsidRPr="00235F42">
        <w:tab/>
      </w:r>
      <w:r w:rsidR="0054031F" w:rsidRPr="00E172AE">
        <w:rPr>
          <w:position w:val="-6"/>
        </w:rPr>
        <w:object w:dxaOrig="1140" w:dyaOrig="279" w14:anchorId="737FF2D6">
          <v:shape id="_x0000_i1080" type="#_x0000_t75" style="width:57.2pt;height:14.15pt" o:ole="">
            <v:imagedata r:id="rId120" o:title=""/>
          </v:shape>
          <o:OLEObject Type="Embed" ProgID="Equation.DSMT4" ShapeID="_x0000_i1080" DrawAspect="Content" ObjectID="_1464877525" r:id="rId121"/>
        </w:object>
      </w:r>
      <w:r w:rsidRPr="00235F42">
        <w:tab/>
      </w:r>
      <w:r w:rsidRPr="00235F42">
        <w:tab/>
        <w:t>c</w:t>
      </w:r>
      <w:r w:rsidRPr="00235F42">
        <w:tab/>
      </w:r>
      <w:r w:rsidR="0054031F" w:rsidRPr="0054031F">
        <w:rPr>
          <w:position w:val="-4"/>
        </w:rPr>
        <w:object w:dxaOrig="1400" w:dyaOrig="260" w14:anchorId="0E93FF05">
          <v:shape id="_x0000_i1081" type="#_x0000_t75" style="width:70.05pt;height:12.85pt" o:ole="">
            <v:imagedata r:id="rId122" o:title=""/>
          </v:shape>
          <o:OLEObject Type="Embed" ProgID="Equation.DSMT4" ShapeID="_x0000_i1081" DrawAspect="Content" ObjectID="_1464877526" r:id="rId123"/>
        </w:object>
      </w:r>
    </w:p>
    <w:p w14:paraId="14C69402" w14:textId="77777777" w:rsidR="00E172AE" w:rsidRDefault="00FC10F1" w:rsidP="009F5037">
      <w:pPr>
        <w:pStyle w:val="ListParagraph"/>
        <w:ind w:left="709"/>
      </w:pPr>
      <w:r w:rsidRPr="00235F42">
        <w:t>d</w:t>
      </w:r>
      <w:r w:rsidRPr="00235F42">
        <w:tab/>
      </w:r>
      <w:r w:rsidR="0054031F" w:rsidRPr="00E172AE">
        <w:rPr>
          <w:position w:val="-6"/>
        </w:rPr>
        <w:object w:dxaOrig="1100" w:dyaOrig="279" w14:anchorId="5EAB1F48">
          <v:shape id="_x0000_i1082" type="#_x0000_t75" style="width:55.3pt;height:14.15pt" o:ole="">
            <v:imagedata r:id="rId124" o:title=""/>
          </v:shape>
          <o:OLEObject Type="Embed" ProgID="Equation.DSMT4" ShapeID="_x0000_i1082" DrawAspect="Content" ObjectID="_1464877527" r:id="rId125"/>
        </w:object>
      </w:r>
      <w:r w:rsidRPr="00235F42">
        <w:tab/>
      </w:r>
      <w:r w:rsidRPr="00235F42">
        <w:tab/>
        <w:t>e</w:t>
      </w:r>
      <w:r w:rsidRPr="00235F42">
        <w:tab/>
      </w:r>
      <w:r w:rsidR="0054031F" w:rsidRPr="0054031F">
        <w:rPr>
          <w:position w:val="-6"/>
        </w:rPr>
        <w:object w:dxaOrig="1240" w:dyaOrig="279" w14:anchorId="65DBFD66">
          <v:shape id="_x0000_i1083" type="#_x0000_t75" style="width:61.7pt;height:14.15pt" o:ole="">
            <v:imagedata r:id="rId126" o:title=""/>
          </v:shape>
          <o:OLEObject Type="Embed" ProgID="Equation.DSMT4" ShapeID="_x0000_i1083" DrawAspect="Content" ObjectID="_1464877528" r:id="rId127"/>
        </w:object>
      </w:r>
      <w:r w:rsidRPr="00235F42">
        <w:tab/>
      </w:r>
      <w:r w:rsidRPr="00235F42">
        <w:tab/>
        <w:t>f</w:t>
      </w:r>
      <w:r w:rsidRPr="00235F42">
        <w:tab/>
      </w:r>
      <w:r w:rsidR="0054031F" w:rsidRPr="00E172AE">
        <w:rPr>
          <w:position w:val="-6"/>
        </w:rPr>
        <w:object w:dxaOrig="1300" w:dyaOrig="279" w14:anchorId="43950FA4">
          <v:shape id="_x0000_i1084" type="#_x0000_t75" style="width:64.95pt;height:14.15pt" o:ole="">
            <v:imagedata r:id="rId128" o:title=""/>
          </v:shape>
          <o:OLEObject Type="Embed" ProgID="Equation.DSMT4" ShapeID="_x0000_i1084" DrawAspect="Content" ObjectID="_1464877529" r:id="rId129"/>
        </w:object>
      </w:r>
      <w:r w:rsidRPr="00235F42">
        <w:tab/>
      </w:r>
    </w:p>
    <w:p w14:paraId="2128C1E2" w14:textId="77777777" w:rsidR="005B1654" w:rsidRDefault="005B1654" w:rsidP="009F5037">
      <w:pPr>
        <w:pStyle w:val="ListParagraph"/>
        <w:ind w:left="709"/>
      </w:pPr>
      <w:r w:rsidRPr="00235F42">
        <w:t>g</w:t>
      </w:r>
      <w:r w:rsidRPr="00235F42">
        <w:tab/>
      </w:r>
      <w:r w:rsidR="0054031F" w:rsidRPr="0054031F">
        <w:rPr>
          <w:position w:val="-6"/>
        </w:rPr>
        <w:object w:dxaOrig="1680" w:dyaOrig="279" w14:anchorId="4885DB66">
          <v:shape id="_x0000_i1085" type="#_x0000_t75" style="width:84.2pt;height:14.15pt" o:ole="">
            <v:imagedata r:id="rId130" o:title=""/>
          </v:shape>
          <o:OLEObject Type="Embed" ProgID="Equation.DSMT4" ShapeID="_x0000_i1085" DrawAspect="Content" ObjectID="_1464877530" r:id="rId131"/>
        </w:object>
      </w:r>
      <w:r w:rsidRPr="00235F42">
        <w:tab/>
        <w:t>h*</w:t>
      </w:r>
      <w:r w:rsidRPr="00235F42">
        <w:tab/>
      </w:r>
      <w:r w:rsidR="0054031F" w:rsidRPr="00E172AE">
        <w:rPr>
          <w:position w:val="-6"/>
        </w:rPr>
        <w:object w:dxaOrig="1420" w:dyaOrig="279" w14:anchorId="523EA335">
          <v:shape id="_x0000_i1086" type="#_x0000_t75" style="width:70.7pt;height:14.15pt" o:ole="">
            <v:imagedata r:id="rId132" o:title=""/>
          </v:shape>
          <o:OLEObject Type="Embed" ProgID="Equation.DSMT4" ShapeID="_x0000_i1086" DrawAspect="Content" ObjectID="_1464877531" r:id="rId133"/>
        </w:object>
      </w:r>
      <w:r w:rsidRPr="00235F42">
        <w:tab/>
      </w:r>
    </w:p>
    <w:p w14:paraId="33A2B493" w14:textId="77777777" w:rsidR="00235F42" w:rsidRPr="00235F42" w:rsidRDefault="00235F42" w:rsidP="009F5037">
      <w:pPr>
        <w:pStyle w:val="ListParagraph"/>
        <w:ind w:left="709"/>
      </w:pPr>
    </w:p>
    <w:p w14:paraId="03F62B18" w14:textId="77777777" w:rsidR="009F5037" w:rsidRPr="00235F42" w:rsidRDefault="005B1654" w:rsidP="009F5037">
      <w:pPr>
        <w:pStyle w:val="ListParagraph"/>
        <w:numPr>
          <w:ilvl w:val="0"/>
          <w:numId w:val="1"/>
        </w:numPr>
        <w:ind w:left="709" w:hanging="709"/>
      </w:pPr>
      <w:r w:rsidRPr="00235F42">
        <w:t>Which would you rather calculate? In each question, choose one of the two options, and calculate the answer.</w:t>
      </w:r>
    </w:p>
    <w:p w14:paraId="15DFFA55" w14:textId="77777777" w:rsidR="005B1654" w:rsidRPr="00235F42" w:rsidRDefault="005B1654" w:rsidP="005B1654">
      <w:pPr>
        <w:pStyle w:val="ListParagraph"/>
      </w:pPr>
      <w:r w:rsidRPr="00235F42">
        <w:t>a</w:t>
      </w:r>
      <w:r w:rsidRPr="00235F42">
        <w:tab/>
      </w:r>
      <w:r w:rsidR="0054031F" w:rsidRPr="0054031F">
        <w:rPr>
          <w:position w:val="-6"/>
        </w:rPr>
        <w:object w:dxaOrig="1160" w:dyaOrig="279" w14:anchorId="48080936">
          <v:shape id="_x0000_i1087" type="#_x0000_t75" style="width:57.85pt;height:14.15pt" o:ole="">
            <v:imagedata r:id="rId134" o:title=""/>
          </v:shape>
          <o:OLEObject Type="Embed" ProgID="Equation.DSMT4" ShapeID="_x0000_i1087" DrawAspect="Content" ObjectID="_1464877532" r:id="rId135"/>
        </w:object>
      </w:r>
      <w:r w:rsidR="00D34B09" w:rsidRPr="00235F42">
        <w:tab/>
      </w:r>
      <w:r w:rsidR="00235F42">
        <w:tab/>
      </w:r>
      <w:r w:rsidR="00235F42">
        <w:tab/>
      </w:r>
      <w:r w:rsidR="00D34B09" w:rsidRPr="00235F42">
        <w:t xml:space="preserve">or    </w:t>
      </w:r>
      <w:r w:rsidR="00235F42">
        <w:tab/>
      </w:r>
      <w:r w:rsidR="0054031F" w:rsidRPr="0054031F">
        <w:rPr>
          <w:position w:val="-6"/>
        </w:rPr>
        <w:object w:dxaOrig="1140" w:dyaOrig="279" w14:anchorId="7756381A">
          <v:shape id="_x0000_i1088" type="#_x0000_t75" style="width:57.2pt;height:14.15pt" o:ole="">
            <v:imagedata r:id="rId136" o:title=""/>
          </v:shape>
          <o:OLEObject Type="Embed" ProgID="Equation.DSMT4" ShapeID="_x0000_i1088" DrawAspect="Content" ObjectID="_1464877533" r:id="rId137"/>
        </w:object>
      </w:r>
    </w:p>
    <w:p w14:paraId="4C9354B6" w14:textId="77777777" w:rsidR="005B1654" w:rsidRPr="00235F42" w:rsidRDefault="005B1654" w:rsidP="005B1654">
      <w:pPr>
        <w:pStyle w:val="ListParagraph"/>
      </w:pPr>
      <w:r w:rsidRPr="00235F42">
        <w:t>b</w:t>
      </w:r>
      <w:r w:rsidRPr="00235F42">
        <w:tab/>
      </w:r>
      <w:r w:rsidR="0054031F" w:rsidRPr="0054031F">
        <w:rPr>
          <w:position w:val="-6"/>
        </w:rPr>
        <w:object w:dxaOrig="1820" w:dyaOrig="279" w14:anchorId="41B33555">
          <v:shape id="_x0000_i1089" type="#_x0000_t75" style="width:91.3pt;height:14.15pt" o:ole="">
            <v:imagedata r:id="rId138" o:title=""/>
          </v:shape>
          <o:OLEObject Type="Embed" ProgID="Equation.DSMT4" ShapeID="_x0000_i1089" DrawAspect="Content" ObjectID="_1464877534" r:id="rId139"/>
        </w:object>
      </w:r>
      <w:r w:rsidR="00D34B09" w:rsidRPr="00235F42">
        <w:tab/>
      </w:r>
      <w:r w:rsidR="00235F42">
        <w:tab/>
      </w:r>
      <w:r w:rsidR="00D34B09" w:rsidRPr="00235F42">
        <w:t xml:space="preserve">or    </w:t>
      </w:r>
      <w:r w:rsidR="00235F42">
        <w:tab/>
      </w:r>
      <w:r w:rsidR="0054031F" w:rsidRPr="0054031F">
        <w:rPr>
          <w:position w:val="-6"/>
        </w:rPr>
        <w:object w:dxaOrig="1640" w:dyaOrig="279" w14:anchorId="1311C956">
          <v:shape id="_x0000_i1090" type="#_x0000_t75" style="width:82.3pt;height:14.15pt" o:ole="">
            <v:imagedata r:id="rId140" o:title=""/>
          </v:shape>
          <o:OLEObject Type="Embed" ProgID="Equation.DSMT4" ShapeID="_x0000_i1090" DrawAspect="Content" ObjectID="_1464877535" r:id="rId141"/>
        </w:object>
      </w:r>
    </w:p>
    <w:p w14:paraId="4B25AF0C" w14:textId="77777777" w:rsidR="00D34B09" w:rsidRPr="00235F42" w:rsidRDefault="00D34B09" w:rsidP="005B1654">
      <w:pPr>
        <w:pStyle w:val="ListParagraph"/>
      </w:pPr>
      <w:r w:rsidRPr="00235F42">
        <w:t>c</w:t>
      </w:r>
      <w:r w:rsidRPr="00235F42">
        <w:tab/>
      </w:r>
      <w:r w:rsidR="0054031F" w:rsidRPr="0054031F">
        <w:rPr>
          <w:position w:val="-6"/>
        </w:rPr>
        <w:object w:dxaOrig="2140" w:dyaOrig="279" w14:anchorId="2C659859">
          <v:shape id="_x0000_i1091" type="#_x0000_t75" style="width:106.7pt;height:14.15pt" o:ole="">
            <v:imagedata r:id="rId142" o:title=""/>
          </v:shape>
          <o:OLEObject Type="Embed" ProgID="Equation.DSMT4" ShapeID="_x0000_i1091" DrawAspect="Content" ObjectID="_1464877536" r:id="rId143"/>
        </w:object>
      </w:r>
      <w:r w:rsidR="00235F42">
        <w:t xml:space="preserve">     </w:t>
      </w:r>
      <w:r w:rsidR="0054031F">
        <w:tab/>
      </w:r>
      <w:r w:rsidR="00235F42">
        <w:t>or</w:t>
      </w:r>
      <w:r w:rsidR="00235F42">
        <w:tab/>
      </w:r>
      <w:r w:rsidR="0054031F" w:rsidRPr="00E172AE">
        <w:rPr>
          <w:position w:val="-6"/>
        </w:rPr>
        <w:object w:dxaOrig="2079" w:dyaOrig="279" w14:anchorId="50925956">
          <v:shape id="_x0000_i1092" type="#_x0000_t75" style="width:104.15pt;height:14.15pt" o:ole="">
            <v:imagedata r:id="rId144" o:title=""/>
          </v:shape>
          <o:OLEObject Type="Embed" ProgID="Equation.DSMT4" ShapeID="_x0000_i1092" DrawAspect="Content" ObjectID="_1464877537" r:id="rId145"/>
        </w:object>
      </w:r>
    </w:p>
    <w:p w14:paraId="7FB92C88" w14:textId="77777777" w:rsidR="005B1654" w:rsidRPr="00235F42" w:rsidRDefault="005B1654" w:rsidP="005B1654">
      <w:pPr>
        <w:pStyle w:val="ListParagraph"/>
        <w:ind w:left="709"/>
      </w:pPr>
    </w:p>
    <w:p w14:paraId="7DEE610D" w14:textId="77777777" w:rsidR="00D34B09" w:rsidRPr="00235F42" w:rsidRDefault="001850A9" w:rsidP="009F5037">
      <w:pPr>
        <w:pStyle w:val="ListParagraph"/>
        <w:numPr>
          <w:ilvl w:val="0"/>
          <w:numId w:val="1"/>
        </w:numPr>
        <w:ind w:left="709" w:hanging="709"/>
      </w:pPr>
      <w:r w:rsidRPr="00235F42">
        <w:t xml:space="preserve">Jared has completed </w:t>
      </w:r>
      <w:r w:rsidR="00D34B09" w:rsidRPr="00235F42">
        <w:t>two incorrect calculations. Locate and describe the mistakes he has made:</w:t>
      </w:r>
    </w:p>
    <w:p w14:paraId="3D0E3578" w14:textId="77777777" w:rsidR="00D34B09" w:rsidRPr="00235F42" w:rsidRDefault="00D34B09" w:rsidP="00D34B09">
      <w:pPr>
        <w:pStyle w:val="ListParagraph"/>
        <w:ind w:left="709"/>
      </w:pPr>
      <w:r w:rsidRPr="00235F42">
        <w:t>a</w:t>
      </w:r>
      <w:r w:rsidRPr="00235F42">
        <w:tab/>
      </w:r>
      <w:r w:rsidR="0054031F" w:rsidRPr="0054031F">
        <w:rPr>
          <w:position w:val="-42"/>
        </w:rPr>
        <w:object w:dxaOrig="2840" w:dyaOrig="999" w14:anchorId="197A0B44">
          <v:shape id="_x0000_i1093" type="#_x0000_t75" style="width:142.05pt;height:50.15pt" o:ole="">
            <v:imagedata r:id="rId146" o:title=""/>
          </v:shape>
          <o:OLEObject Type="Embed" ProgID="Equation.DSMT4" ShapeID="_x0000_i1093" DrawAspect="Content" ObjectID="_1464877538" r:id="rId147"/>
        </w:object>
      </w:r>
      <w:r w:rsidRPr="00235F42">
        <w:t xml:space="preserve"> </w:t>
      </w:r>
      <w:r w:rsidRPr="00235F42">
        <w:tab/>
        <w:t>b</w:t>
      </w:r>
      <w:r w:rsidRPr="00235F42">
        <w:tab/>
      </w:r>
      <w:r w:rsidR="0054031F" w:rsidRPr="00E172AE">
        <w:rPr>
          <w:position w:val="-42"/>
        </w:rPr>
        <w:object w:dxaOrig="2140" w:dyaOrig="999" w14:anchorId="7A0EED11">
          <v:shape id="_x0000_i1094" type="#_x0000_t75" style="width:106.7pt;height:50.15pt" o:ole="">
            <v:imagedata r:id="rId148" o:title=""/>
          </v:shape>
          <o:OLEObject Type="Embed" ProgID="Equation.DSMT4" ShapeID="_x0000_i1094" DrawAspect="Content" ObjectID="_1464877539" r:id="rId149"/>
        </w:object>
      </w:r>
      <w:r w:rsidRPr="00235F42">
        <w:rPr>
          <w:position w:val="-70"/>
        </w:rPr>
        <w:tab/>
      </w:r>
    </w:p>
    <w:p w14:paraId="65261F46" w14:textId="77777777" w:rsidR="00235F42" w:rsidRDefault="00235F42" w:rsidP="009F5037"/>
    <w:p w14:paraId="028AA2BD" w14:textId="77777777" w:rsidR="00235F42" w:rsidRDefault="00D34B09" w:rsidP="009F5037">
      <w:r w:rsidRPr="00235F42">
        <w:t>5*</w:t>
      </w:r>
      <w:r w:rsidRPr="00235F42">
        <w:tab/>
        <w:t>Evaluate</w:t>
      </w:r>
      <w:r w:rsidRPr="00235F42">
        <w:tab/>
      </w:r>
      <w:r w:rsidR="0054031F" w:rsidRPr="0054031F">
        <w:rPr>
          <w:position w:val="-6"/>
        </w:rPr>
        <w:object w:dxaOrig="3400" w:dyaOrig="279" w14:anchorId="29A99C50">
          <v:shape id="_x0000_i1095" type="#_x0000_t75" style="width:169.7pt;height:14.15pt" o:ole="">
            <v:imagedata r:id="rId150" o:title=""/>
          </v:shape>
          <o:OLEObject Type="Embed" ProgID="Equation.DSMT4" ShapeID="_x0000_i1095" DrawAspect="Content" ObjectID="_1464877540" r:id="rId151"/>
        </w:object>
      </w:r>
    </w:p>
    <w:p w14:paraId="1B91EC21" w14:textId="77777777" w:rsidR="00235F42" w:rsidRDefault="00235F42" w:rsidP="009F5037"/>
    <w:p w14:paraId="481C5BB2" w14:textId="77777777" w:rsidR="001063A1" w:rsidRPr="004F1D30" w:rsidRDefault="001063A1" w:rsidP="001063A1">
      <w:pPr>
        <w:rPr>
          <w:b/>
          <w:u w:val="single"/>
        </w:rPr>
      </w:pPr>
    </w:p>
    <w:sectPr w:rsidR="001063A1" w:rsidRPr="004F1D30" w:rsidSect="00F23BF3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70E84" w14:textId="77777777" w:rsidR="008F081E" w:rsidRDefault="008F081E" w:rsidP="004B312C">
      <w:r>
        <w:separator/>
      </w:r>
    </w:p>
  </w:endnote>
  <w:endnote w:type="continuationSeparator" w:id="0">
    <w:p w14:paraId="64B270EA" w14:textId="77777777" w:rsidR="008F081E" w:rsidRDefault="008F081E" w:rsidP="004B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E7BB5" w14:textId="77777777" w:rsidR="008F081E" w:rsidRDefault="008F081E" w:rsidP="004B312C">
      <w:r>
        <w:separator/>
      </w:r>
    </w:p>
  </w:footnote>
  <w:footnote w:type="continuationSeparator" w:id="0">
    <w:p w14:paraId="581F29E4" w14:textId="77777777" w:rsidR="008F081E" w:rsidRDefault="008F081E" w:rsidP="004B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25A1"/>
    <w:multiLevelType w:val="hybridMultilevel"/>
    <w:tmpl w:val="7018D4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C72998"/>
    <w:multiLevelType w:val="hybridMultilevel"/>
    <w:tmpl w:val="EAF2C5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9B453A"/>
    <w:multiLevelType w:val="hybridMultilevel"/>
    <w:tmpl w:val="C0F05B18"/>
    <w:lvl w:ilvl="0" w:tplc="CD00088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AC"/>
    <w:rsid w:val="000707F8"/>
    <w:rsid w:val="000A6684"/>
    <w:rsid w:val="000D5A22"/>
    <w:rsid w:val="001063A1"/>
    <w:rsid w:val="001850A9"/>
    <w:rsid w:val="001951AC"/>
    <w:rsid w:val="001E6062"/>
    <w:rsid w:val="00235F42"/>
    <w:rsid w:val="00296A2E"/>
    <w:rsid w:val="002C490C"/>
    <w:rsid w:val="00301A5D"/>
    <w:rsid w:val="003127BF"/>
    <w:rsid w:val="00400DCE"/>
    <w:rsid w:val="00461362"/>
    <w:rsid w:val="004B312C"/>
    <w:rsid w:val="004E5C4F"/>
    <w:rsid w:val="004F1D30"/>
    <w:rsid w:val="0051226B"/>
    <w:rsid w:val="0054031F"/>
    <w:rsid w:val="00583B1F"/>
    <w:rsid w:val="005B1654"/>
    <w:rsid w:val="005D21C0"/>
    <w:rsid w:val="00615F1B"/>
    <w:rsid w:val="006F2788"/>
    <w:rsid w:val="007F6F7F"/>
    <w:rsid w:val="008356C6"/>
    <w:rsid w:val="008460BE"/>
    <w:rsid w:val="008B78D2"/>
    <w:rsid w:val="008F081E"/>
    <w:rsid w:val="00942994"/>
    <w:rsid w:val="009A164D"/>
    <w:rsid w:val="009A22B9"/>
    <w:rsid w:val="009C790C"/>
    <w:rsid w:val="009F5037"/>
    <w:rsid w:val="00A25BC7"/>
    <w:rsid w:val="00A40657"/>
    <w:rsid w:val="00AA2508"/>
    <w:rsid w:val="00B52B64"/>
    <w:rsid w:val="00B664DC"/>
    <w:rsid w:val="00BB5691"/>
    <w:rsid w:val="00C40D06"/>
    <w:rsid w:val="00C55113"/>
    <w:rsid w:val="00CD0193"/>
    <w:rsid w:val="00D05ACD"/>
    <w:rsid w:val="00D34B09"/>
    <w:rsid w:val="00D53772"/>
    <w:rsid w:val="00DC5224"/>
    <w:rsid w:val="00DE2848"/>
    <w:rsid w:val="00E04F61"/>
    <w:rsid w:val="00E16B34"/>
    <w:rsid w:val="00E172AE"/>
    <w:rsid w:val="00E43F5A"/>
    <w:rsid w:val="00E803E0"/>
    <w:rsid w:val="00F23BF3"/>
    <w:rsid w:val="00FA565B"/>
    <w:rsid w:val="00FC10F1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0B5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0C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90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90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790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12C"/>
  </w:style>
  <w:style w:type="paragraph" w:styleId="Footer">
    <w:name w:val="footer"/>
    <w:basedOn w:val="Normal"/>
    <w:link w:val="FooterChar"/>
    <w:uiPriority w:val="99"/>
    <w:unhideWhenUsed/>
    <w:rsid w:val="004B3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12C"/>
  </w:style>
  <w:style w:type="paragraph" w:styleId="ListParagraph">
    <w:name w:val="List Paragraph"/>
    <w:basedOn w:val="Normal"/>
    <w:uiPriority w:val="34"/>
    <w:rsid w:val="009F5037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9C790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C790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C790C"/>
    <w:rPr>
      <w:rFonts w:ascii="Gill Sans MT" w:hAnsi="Gill Sans MT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0C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90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90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790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31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312C"/>
  </w:style>
  <w:style w:type="paragraph" w:styleId="Footer">
    <w:name w:val="footer"/>
    <w:basedOn w:val="Normal"/>
    <w:link w:val="FooterChar"/>
    <w:uiPriority w:val="99"/>
    <w:unhideWhenUsed/>
    <w:rsid w:val="004B3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312C"/>
  </w:style>
  <w:style w:type="paragraph" w:styleId="ListParagraph">
    <w:name w:val="List Paragraph"/>
    <w:basedOn w:val="Normal"/>
    <w:uiPriority w:val="34"/>
    <w:rsid w:val="009F5037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9C790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C790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C790C"/>
    <w:rPr>
      <w:rFonts w:ascii="Gill Sans MT" w:hAnsi="Gill Sans M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60" Type="http://schemas.openxmlformats.org/officeDocument/2006/relationships/image" Target="media/image27.wmf"/><Relationship Id="rId61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3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7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9" Type="http://schemas.openxmlformats.org/officeDocument/2006/relationships/oleObject" Target="embeddings/oleObject31.bin"/><Relationship Id="rId120" Type="http://schemas.openxmlformats.org/officeDocument/2006/relationships/image" Target="media/image56.wmf"/><Relationship Id="rId121" Type="http://schemas.openxmlformats.org/officeDocument/2006/relationships/oleObject" Target="embeddings/oleObject56.bin"/><Relationship Id="rId122" Type="http://schemas.openxmlformats.org/officeDocument/2006/relationships/image" Target="media/image57.wmf"/><Relationship Id="rId123" Type="http://schemas.openxmlformats.org/officeDocument/2006/relationships/oleObject" Target="embeddings/oleObject57.bin"/><Relationship Id="rId124" Type="http://schemas.openxmlformats.org/officeDocument/2006/relationships/image" Target="media/image58.wmf"/><Relationship Id="rId125" Type="http://schemas.openxmlformats.org/officeDocument/2006/relationships/oleObject" Target="embeddings/oleObject58.bin"/><Relationship Id="rId126" Type="http://schemas.openxmlformats.org/officeDocument/2006/relationships/image" Target="media/image59.wmf"/><Relationship Id="rId127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29" Type="http://schemas.openxmlformats.org/officeDocument/2006/relationships/oleObject" Target="embeddings/oleObject60.bin"/><Relationship Id="rId40" Type="http://schemas.openxmlformats.org/officeDocument/2006/relationships/image" Target="media/image17.wmf"/><Relationship Id="rId41" Type="http://schemas.openxmlformats.org/officeDocument/2006/relationships/oleObject" Target="embeddings/oleObject17.bin"/><Relationship Id="rId42" Type="http://schemas.openxmlformats.org/officeDocument/2006/relationships/image" Target="media/image18.wmf"/><Relationship Id="rId90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3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5" Type="http://schemas.openxmlformats.org/officeDocument/2006/relationships/oleObject" Target="embeddings/oleObject44.bin"/><Relationship Id="rId96" Type="http://schemas.openxmlformats.org/officeDocument/2006/relationships/image" Target="media/image45.wmf"/><Relationship Id="rId101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3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5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7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9" Type="http://schemas.openxmlformats.org/officeDocument/2006/relationships/oleObject" Target="embeddings/oleObject51.bin"/><Relationship Id="rId97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9" Type="http://schemas.openxmlformats.org/officeDocument/2006/relationships/oleObject" Target="embeddings/oleObject46.bin"/><Relationship Id="rId43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5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7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9" Type="http://schemas.openxmlformats.org/officeDocument/2006/relationships/oleObject" Target="embeddings/oleObject21.bin"/><Relationship Id="rId100" Type="http://schemas.openxmlformats.org/officeDocument/2006/relationships/image" Target="media/image47.wmf"/><Relationship Id="rId150" Type="http://schemas.openxmlformats.org/officeDocument/2006/relationships/image" Target="media/image71.wmf"/><Relationship Id="rId151" Type="http://schemas.openxmlformats.org/officeDocument/2006/relationships/oleObject" Target="embeddings/oleObject71.bin"/><Relationship Id="rId152" Type="http://schemas.openxmlformats.org/officeDocument/2006/relationships/fontTable" Target="fontTable.xml"/><Relationship Id="rId153" Type="http://schemas.openxmlformats.org/officeDocument/2006/relationships/theme" Target="theme/theme1.xml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emf"/><Relationship Id="rId70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5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7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9" Type="http://schemas.openxmlformats.org/officeDocument/2006/relationships/oleObject" Target="embeddings/oleObject36.bin"/><Relationship Id="rId23" Type="http://schemas.openxmlformats.org/officeDocument/2006/relationships/oleObject" Target="embeddings/oleObject8.bin"/><Relationship Id="rId24" Type="http://schemas.openxmlformats.org/officeDocument/2006/relationships/image" Target="media/image9.wmf"/><Relationship Id="rId25" Type="http://schemas.openxmlformats.org/officeDocument/2006/relationships/oleObject" Target="embeddings/oleObject9.bin"/><Relationship Id="rId26" Type="http://schemas.openxmlformats.org/officeDocument/2006/relationships/image" Target="media/image10.emf"/><Relationship Id="rId27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9" Type="http://schemas.openxmlformats.org/officeDocument/2006/relationships/oleObject" Target="embeddings/oleObject11.bin"/><Relationship Id="rId130" Type="http://schemas.openxmlformats.org/officeDocument/2006/relationships/image" Target="media/image61.wmf"/><Relationship Id="rId131" Type="http://schemas.openxmlformats.org/officeDocument/2006/relationships/oleObject" Target="embeddings/oleObject61.bin"/><Relationship Id="rId132" Type="http://schemas.openxmlformats.org/officeDocument/2006/relationships/image" Target="media/image62.wmf"/><Relationship Id="rId133" Type="http://schemas.openxmlformats.org/officeDocument/2006/relationships/oleObject" Target="embeddings/oleObject62.bin"/><Relationship Id="rId134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37" Type="http://schemas.openxmlformats.org/officeDocument/2006/relationships/oleObject" Target="embeddings/oleObject64.bin"/><Relationship Id="rId138" Type="http://schemas.openxmlformats.org/officeDocument/2006/relationships/image" Target="media/image65.wmf"/><Relationship Id="rId139" Type="http://schemas.openxmlformats.org/officeDocument/2006/relationships/oleObject" Target="embeddings/oleObject6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50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2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5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7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9" Type="http://schemas.openxmlformats.org/officeDocument/2006/relationships/oleObject" Target="embeddings/oleObject26.bin"/><Relationship Id="rId110" Type="http://schemas.openxmlformats.org/officeDocument/2006/relationships/image" Target="media/image52.wmf"/><Relationship Id="rId111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3" Type="http://schemas.openxmlformats.org/officeDocument/2006/relationships/oleObject" Target="embeddings/oleObject53.bin"/><Relationship Id="rId114" Type="http://schemas.openxmlformats.org/officeDocument/2006/relationships/image" Target="media/image280.wmf"/><Relationship Id="rId115" Type="http://schemas.openxmlformats.org/officeDocument/2006/relationships/oleObject" Target="embeddings/oleObject290.bin"/><Relationship Id="rId116" Type="http://schemas.openxmlformats.org/officeDocument/2006/relationships/image" Target="media/image54.wmf"/><Relationship Id="rId117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19" Type="http://schemas.openxmlformats.org/officeDocument/2006/relationships/oleObject" Target="embeddings/oleObject55.bin"/><Relationship Id="rId30" Type="http://schemas.openxmlformats.org/officeDocument/2006/relationships/image" Target="media/image12.wmf"/><Relationship Id="rId31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3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5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7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9" Type="http://schemas.openxmlformats.org/officeDocument/2006/relationships/oleObject" Target="embeddings/oleObject16.bin"/><Relationship Id="rId80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3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5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7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9" Type="http://schemas.openxmlformats.org/officeDocument/2006/relationships/oleObject" Target="embeddings/oleObject41.bin"/><Relationship Id="rId140" Type="http://schemas.openxmlformats.org/officeDocument/2006/relationships/image" Target="media/image66.wmf"/><Relationship Id="rId141" Type="http://schemas.openxmlformats.org/officeDocument/2006/relationships/oleObject" Target="embeddings/oleObject66.bin"/><Relationship Id="rId142" Type="http://schemas.openxmlformats.org/officeDocument/2006/relationships/image" Target="media/image67.wmf"/><Relationship Id="rId143" Type="http://schemas.openxmlformats.org/officeDocument/2006/relationships/oleObject" Target="embeddings/oleObject67.bin"/><Relationship Id="rId144" Type="http://schemas.openxmlformats.org/officeDocument/2006/relationships/image" Target="media/image68.wmf"/><Relationship Id="rId145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47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49" Type="http://schemas.openxmlformats.org/officeDocument/2006/relationships/oleObject" Target="embeddings/oleObject7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514</Words>
  <Characters>2930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Polly Brownlee</dc:creator>
  <cp:lastModifiedBy>Luke Pearce</cp:lastModifiedBy>
  <cp:revision>26</cp:revision>
  <cp:lastPrinted>2012-04-30T20:19:00Z</cp:lastPrinted>
  <dcterms:created xsi:type="dcterms:W3CDTF">2012-04-29T20:29:00Z</dcterms:created>
  <dcterms:modified xsi:type="dcterms:W3CDTF">2018-06-20T16:32:00Z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Preferences">
    <vt:lpwstr>[Styles]_x000d_
Text=Gill Sans MT_x000d_
Function=Gill Sans MT_x000d_
Variable=Gill Sans MT,I_x000d_
LCGreek=Symbol,I_x000d_
UCGreek=Symbol_x000d_
Symbol=Symbol_x000d_
Vector=Gill Sans MT,B_x000d_
Number=Gill Sans MT_x000d_
User1=Arial,B_x000d_
User2=Arial_x000d_
MTExtra=MT Extra_x000d_
_x000d_
[Sizes]_x000d_
Full=12 pt_x000d_
Script=58 %_x000d_
Scr</vt:lpwstr>
  </property>
  <property fmtid="{D5CDD505-2E9C-101B-9397-08002B2CF9AE}" pid="4" name="MTPreferences 1">
    <vt:lpwstr>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SubSupGap=8 %_x000d_
LimHeight=25 %_x000d_
LimDep</vt:lpwstr>
  </property>
  <property fmtid="{D5CDD505-2E9C-101B-9397-08002B2CF9AE}" pid="5" name="MTPreferences 2">
    <vt:lpwstr>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VertRadGap=17 %_x000d_
HorizRadGap=</vt:lpwstr>
  </property>
  <property fmtid="{D5CDD505-2E9C-101B-9397-08002B2CF9AE}" pid="6" name="MTPreferences 3">
    <vt:lpwstr>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7" name="MTPreferenceSource">
    <vt:lpwstr>Gill Sans 12.eqp</vt:lpwstr>
  </property>
  <property fmtid="{D5CDD505-2E9C-101B-9397-08002B2CF9AE}" pid="8" name="MTWinEqns">
    <vt:bool>true</vt:bool>
  </property>
</Properties>
</file>